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F2B" w:rsidRPr="00C35F2B" w:rsidRDefault="00C35F2B" w:rsidP="00C35F2B">
      <w:pPr>
        <w:jc w:val="center"/>
        <w:rPr>
          <w:rFonts w:eastAsiaTheme="minorEastAsia"/>
          <w:lang w:eastAsia="ru-RU"/>
        </w:rPr>
      </w:pPr>
    </w:p>
    <w:p w:rsidR="00C35F2B" w:rsidRPr="00C35F2B" w:rsidRDefault="00C35F2B" w:rsidP="00C35F2B">
      <w:pPr>
        <w:framePr w:h="1060" w:hSpace="80" w:vSpace="40" w:wrap="auto" w:vAnchor="text" w:hAnchor="page" w:x="5921" w:y="-352" w:anchorLock="1"/>
        <w:jc w:val="center"/>
        <w:rPr>
          <w:rFonts w:eastAsiaTheme="minorEastAsia"/>
          <w:lang w:eastAsia="ru-RU"/>
        </w:rPr>
      </w:pPr>
      <w:r w:rsidRPr="00C35F2B">
        <w:rPr>
          <w:rFonts w:eastAsiaTheme="minorEastAsia"/>
          <w:noProof/>
          <w:lang w:eastAsia="ru-RU"/>
        </w:rPr>
        <w:drawing>
          <wp:inline distT="0" distB="0" distL="0" distR="0">
            <wp:extent cx="616585" cy="616585"/>
            <wp:effectExtent l="19050" t="0" r="0" b="0"/>
            <wp:docPr id="2" name="Рисунок 1" descr="Герб черный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ерный-7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585" cy="616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5F2B" w:rsidRPr="00C35F2B" w:rsidRDefault="00C35F2B" w:rsidP="00C35F2B">
      <w:pPr>
        <w:jc w:val="right"/>
        <w:rPr>
          <w:rFonts w:eastAsiaTheme="minorEastAsia"/>
          <w:lang w:eastAsia="ru-RU"/>
        </w:rPr>
      </w:pPr>
    </w:p>
    <w:p w:rsidR="00C35F2B" w:rsidRPr="00C35F2B" w:rsidRDefault="00C35F2B" w:rsidP="00C35F2B">
      <w:pPr>
        <w:rPr>
          <w:rFonts w:eastAsiaTheme="minorEastAsia"/>
          <w:lang w:eastAsia="ru-RU"/>
        </w:rPr>
      </w:pPr>
    </w:p>
    <w:p w:rsidR="00C35F2B" w:rsidRPr="00C35F2B" w:rsidRDefault="00C35F2B" w:rsidP="00C35F2B">
      <w:pPr>
        <w:tabs>
          <w:tab w:val="left" w:pos="567"/>
          <w:tab w:val="left" w:pos="709"/>
          <w:tab w:val="left" w:pos="5103"/>
        </w:tabs>
        <w:spacing w:after="0" w:line="240" w:lineRule="auto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C35F2B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</w:t>
      </w:r>
      <w:r w:rsidR="00FB3FEE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</w:t>
      </w:r>
      <w:r w:rsidRPr="00C35F2B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</w:t>
      </w:r>
      <w:r w:rsidRPr="00FB3FEE">
        <w:rPr>
          <w:rFonts w:ascii="Times New Roman Hak" w:eastAsiaTheme="minorEastAsia" w:hAnsi="Times New Roman" w:cs="Times New Roman"/>
          <w:sz w:val="26"/>
          <w:szCs w:val="26"/>
          <w:lang w:eastAsia="ru-RU"/>
        </w:rPr>
        <w:t>РОССИЯ</w:t>
      </w:r>
      <w:r w:rsidRPr="00FB3FEE">
        <w:rPr>
          <w:rFonts w:ascii="Times New Roman Hak" w:eastAsiaTheme="minorEastAsia" w:hAnsi="Times New Roman Hak" w:cs="Times New Roman"/>
          <w:sz w:val="26"/>
          <w:szCs w:val="26"/>
          <w:lang w:eastAsia="ru-RU"/>
        </w:rPr>
        <w:t xml:space="preserve"> </w:t>
      </w:r>
      <w:r w:rsidRPr="00FB3FEE">
        <w:rPr>
          <w:rFonts w:ascii="Times New Roman Hak" w:eastAsiaTheme="minorEastAsia" w:hAnsi="Times New Roman" w:cs="Times New Roman"/>
          <w:sz w:val="26"/>
          <w:szCs w:val="26"/>
          <w:lang w:eastAsia="ru-RU"/>
        </w:rPr>
        <w:t>ФЕДЕРАЦИЯЗЫ</w:t>
      </w:r>
      <w:r w:rsidRPr="00C35F2B">
        <w:rPr>
          <w:rFonts w:ascii="Times New Roman" w:eastAsiaTheme="minorEastAsia" w:hAnsi="Times New Roman" w:cs="Times New Roman"/>
          <w:sz w:val="26"/>
          <w:szCs w:val="26"/>
          <w:lang w:eastAsia="ru-RU"/>
        </w:rPr>
        <w:tab/>
      </w:r>
      <w:r w:rsidR="00FB3FEE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</w:t>
      </w:r>
      <w:r w:rsidRPr="00C35F2B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РОССИЙСКАЯ ФЕДЕРАЦИЯ</w:t>
      </w:r>
    </w:p>
    <w:p w:rsidR="00C35F2B" w:rsidRPr="00C35F2B" w:rsidRDefault="00C35F2B" w:rsidP="00C35F2B">
      <w:pPr>
        <w:tabs>
          <w:tab w:val="left" w:pos="5103"/>
          <w:tab w:val="left" w:pos="5954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C35F2B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</w:t>
      </w:r>
      <w:r w:rsidR="00FB3FEE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</w:t>
      </w:r>
      <w:r w:rsidRPr="00FB3FEE">
        <w:rPr>
          <w:rFonts w:ascii="Times New Roman Hak" w:eastAsiaTheme="minorEastAsia" w:hAnsi="Times New Roman" w:cs="Times New Roman"/>
          <w:sz w:val="26"/>
          <w:szCs w:val="26"/>
          <w:lang w:eastAsia="ru-RU"/>
        </w:rPr>
        <w:t>ХАКАС</w:t>
      </w:r>
      <w:r w:rsidRPr="00FB3FEE">
        <w:rPr>
          <w:rFonts w:ascii="Times New Roman Hak" w:eastAsiaTheme="minorEastAsia" w:hAnsi="Times New Roman Hak" w:cs="Times New Roman"/>
          <w:sz w:val="26"/>
          <w:szCs w:val="26"/>
          <w:lang w:eastAsia="ru-RU"/>
        </w:rPr>
        <w:t xml:space="preserve"> </w:t>
      </w:r>
      <w:r w:rsidRPr="00FB3FEE">
        <w:rPr>
          <w:rFonts w:ascii="Times New Roman Hak" w:eastAsiaTheme="minorEastAsia" w:hAnsi="Times New Roman" w:cs="Times New Roman"/>
          <w:sz w:val="26"/>
          <w:szCs w:val="26"/>
          <w:lang w:eastAsia="ru-RU"/>
        </w:rPr>
        <w:t>РЕСПУБЛИКАЗЫ</w:t>
      </w:r>
      <w:r w:rsidRPr="00C35F2B">
        <w:rPr>
          <w:rFonts w:ascii="Times New Roman" w:eastAsiaTheme="minorEastAsia" w:hAnsi="Times New Roman" w:cs="Times New Roman"/>
          <w:sz w:val="26"/>
          <w:szCs w:val="26"/>
          <w:lang w:eastAsia="ru-RU"/>
        </w:rPr>
        <w:tab/>
        <w:t xml:space="preserve">            РЕСПУБЛИКА ХАКАСИЯ</w:t>
      </w:r>
      <w:r w:rsidRPr="00C35F2B">
        <w:rPr>
          <w:rFonts w:ascii="Times New Roman" w:eastAsiaTheme="minorEastAsia" w:hAnsi="Times New Roman" w:cs="Times New Roman"/>
          <w:sz w:val="26"/>
          <w:szCs w:val="26"/>
          <w:lang w:eastAsia="ru-RU"/>
        </w:rPr>
        <w:tab/>
      </w:r>
    </w:p>
    <w:p w:rsidR="00C35F2B" w:rsidRPr="00C35F2B" w:rsidRDefault="00C35F2B" w:rsidP="00C35F2B">
      <w:pPr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C35F2B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</w:t>
      </w:r>
      <w:r w:rsidR="00FB3FEE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</w:t>
      </w:r>
      <w:r w:rsidRPr="00C35F2B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Pr="00FB3FEE">
        <w:rPr>
          <w:rFonts w:ascii="Times New Roman Hak" w:eastAsiaTheme="minorEastAsia" w:hAnsi="Times New Roman" w:cs="Times New Roman"/>
          <w:sz w:val="26"/>
          <w:szCs w:val="26"/>
          <w:lang w:eastAsia="ru-RU"/>
        </w:rPr>
        <w:t>А</w:t>
      </w:r>
      <w:proofErr w:type="gramStart"/>
      <w:r w:rsidRPr="00FB3FEE">
        <w:rPr>
          <w:rFonts w:ascii="Times New Roman Hak" w:eastAsiaTheme="minorEastAsia" w:hAnsi="Times New Roman Hak" w:cs="Times New Roman"/>
          <w:sz w:val="26"/>
          <w:szCs w:val="26"/>
          <w:lang w:val="en-US" w:eastAsia="ru-RU"/>
        </w:rPr>
        <w:t>U</w:t>
      </w:r>
      <w:proofErr w:type="gramEnd"/>
      <w:r w:rsidRPr="00FB3FEE">
        <w:rPr>
          <w:rFonts w:ascii="Times New Roman Hak" w:eastAsiaTheme="minorEastAsia" w:hAnsi="Times New Roman" w:cs="Times New Roman"/>
          <w:sz w:val="26"/>
          <w:szCs w:val="26"/>
          <w:lang w:eastAsia="ru-RU"/>
        </w:rPr>
        <w:t>БАН</w:t>
      </w:r>
      <w:r w:rsidRPr="00FB3FEE">
        <w:rPr>
          <w:rFonts w:ascii="Times New Roman Hak" w:eastAsiaTheme="minorEastAsia" w:hAnsi="Times New Roman Hak" w:cs="Times New Roman"/>
          <w:sz w:val="26"/>
          <w:szCs w:val="26"/>
          <w:lang w:eastAsia="ru-RU"/>
        </w:rPr>
        <w:t xml:space="preserve"> </w:t>
      </w:r>
      <w:r w:rsidRPr="00FB3FEE">
        <w:rPr>
          <w:rFonts w:ascii="Times New Roman Hak" w:eastAsiaTheme="minorEastAsia" w:hAnsi="Times New Roman" w:cs="Times New Roman"/>
          <w:sz w:val="26"/>
          <w:szCs w:val="26"/>
          <w:lang w:eastAsia="ru-RU"/>
        </w:rPr>
        <w:t>ПИЛТ</w:t>
      </w:r>
      <w:r w:rsidRPr="00FB3FEE">
        <w:rPr>
          <w:rFonts w:ascii="Times New Roman Hak" w:eastAsiaTheme="minorEastAsia" w:hAnsi="Times New Roman Hak" w:cs="Times New Roman"/>
          <w:sz w:val="26"/>
          <w:szCs w:val="26"/>
          <w:lang w:val="en-US" w:eastAsia="ru-RU"/>
        </w:rPr>
        <w:t>I</w:t>
      </w:r>
      <w:r w:rsidRPr="00FB3FEE">
        <w:rPr>
          <w:rFonts w:ascii="Times New Roman Hak" w:eastAsiaTheme="minorEastAsia" w:hAnsi="Times New Roman" w:cs="Times New Roman"/>
          <w:sz w:val="26"/>
          <w:szCs w:val="26"/>
          <w:lang w:eastAsia="ru-RU"/>
        </w:rPr>
        <w:t>Р</w:t>
      </w:r>
      <w:r w:rsidRPr="00FB3FEE">
        <w:rPr>
          <w:rFonts w:ascii="Times New Roman Hak" w:eastAsiaTheme="minorEastAsia" w:hAnsi="Times New Roman Hak" w:cs="Times New Roman"/>
          <w:sz w:val="26"/>
          <w:szCs w:val="26"/>
          <w:lang w:val="en-US" w:eastAsia="ru-RU"/>
        </w:rPr>
        <w:t>I</w:t>
      </w:r>
      <w:r w:rsidRPr="00C35F2B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Pr="00C35F2B">
        <w:rPr>
          <w:rFonts w:ascii="Times New Roman" w:eastAsiaTheme="minorEastAsia" w:hAnsi="Times New Roman" w:cs="Times New Roman"/>
          <w:sz w:val="26"/>
          <w:szCs w:val="26"/>
          <w:lang w:eastAsia="ru-RU"/>
        </w:rPr>
        <w:tab/>
      </w:r>
      <w:r w:rsidRPr="00C35F2B">
        <w:rPr>
          <w:rFonts w:ascii="Times New Roman" w:eastAsiaTheme="minorEastAsia" w:hAnsi="Times New Roman" w:cs="Times New Roman"/>
          <w:sz w:val="26"/>
          <w:szCs w:val="26"/>
          <w:lang w:eastAsia="ru-RU"/>
        </w:rPr>
        <w:tab/>
        <w:t xml:space="preserve">                           </w:t>
      </w:r>
      <w:r w:rsidR="00FB3FEE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Pr="00C35F2B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АДМИНИСТРАЦИЯ </w:t>
      </w:r>
    </w:p>
    <w:p w:rsidR="00C35F2B" w:rsidRPr="00C35F2B" w:rsidRDefault="00C35F2B" w:rsidP="00C35F2B">
      <w:pPr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C35F2B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</w:t>
      </w:r>
      <w:r w:rsidRPr="00FB3FEE">
        <w:rPr>
          <w:rFonts w:ascii="Times New Roman Hak" w:eastAsiaTheme="minorEastAsia" w:hAnsi="Times New Roman" w:cs="Times New Roman"/>
          <w:sz w:val="26"/>
          <w:szCs w:val="26"/>
          <w:lang w:eastAsia="ru-RU"/>
        </w:rPr>
        <w:t>АЙМА</w:t>
      </w:r>
      <w:proofErr w:type="gramStart"/>
      <w:r w:rsidRPr="00FB3FEE">
        <w:rPr>
          <w:rFonts w:ascii="Times New Roman Hak" w:eastAsiaTheme="minorEastAsia" w:hAnsi="Times New Roman Hak" w:cs="Times New Roman"/>
          <w:sz w:val="26"/>
          <w:szCs w:val="26"/>
          <w:lang w:val="en-US" w:eastAsia="ru-RU"/>
        </w:rPr>
        <w:t>U</w:t>
      </w:r>
      <w:proofErr w:type="gramEnd"/>
      <w:r w:rsidRPr="00FB3FEE">
        <w:rPr>
          <w:rFonts w:ascii="Times New Roman Hak" w:eastAsiaTheme="minorEastAsia" w:hAnsi="Times New Roman" w:cs="Times New Roman"/>
          <w:sz w:val="26"/>
          <w:szCs w:val="26"/>
          <w:lang w:eastAsia="ru-RU"/>
        </w:rPr>
        <w:t>ЫНЫ</w:t>
      </w:r>
      <w:r w:rsidRPr="00FB3FEE">
        <w:rPr>
          <w:rFonts w:ascii="Times New Roman Hak" w:eastAsiaTheme="minorEastAsia" w:hAnsi="Times New Roman Hak" w:cs="Times New Roman"/>
          <w:sz w:val="26"/>
          <w:szCs w:val="26"/>
          <w:lang w:val="en-US" w:eastAsia="ru-RU"/>
        </w:rPr>
        <w:t>Y</w:t>
      </w:r>
      <w:r w:rsidRPr="00FB3FEE">
        <w:rPr>
          <w:rFonts w:ascii="Times New Roman Hak" w:eastAsiaTheme="minorEastAsia" w:hAnsi="Times New Roman Hak" w:cs="Times New Roman"/>
          <w:sz w:val="26"/>
          <w:szCs w:val="26"/>
          <w:lang w:eastAsia="ru-RU"/>
        </w:rPr>
        <w:t xml:space="preserve"> </w:t>
      </w:r>
      <w:r w:rsidRPr="00FB3FEE">
        <w:rPr>
          <w:rFonts w:ascii="Times New Roman Hak" w:eastAsiaTheme="minorEastAsia" w:hAnsi="Times New Roman" w:cs="Times New Roman"/>
          <w:sz w:val="26"/>
          <w:szCs w:val="26"/>
          <w:lang w:eastAsia="ru-RU"/>
        </w:rPr>
        <w:t>УСТА</w:t>
      </w:r>
      <w:r w:rsidRPr="00FB3FEE">
        <w:rPr>
          <w:rFonts w:ascii="Times New Roman Hak" w:eastAsiaTheme="minorEastAsia" w:hAnsi="Times New Roman Hak" w:cs="Times New Roman"/>
          <w:sz w:val="26"/>
          <w:szCs w:val="26"/>
          <w:lang w:val="en-US" w:eastAsia="ru-RU"/>
        </w:rPr>
        <w:t>U</w:t>
      </w:r>
      <w:r w:rsidRPr="00FB3FEE">
        <w:rPr>
          <w:rFonts w:ascii="Times New Roman Hak" w:eastAsiaTheme="minorEastAsia" w:hAnsi="Times New Roman Hak" w:cs="Times New Roman"/>
          <w:sz w:val="26"/>
          <w:szCs w:val="26"/>
          <w:lang w:eastAsia="ru-RU"/>
        </w:rPr>
        <w:t>-</w:t>
      </w:r>
      <w:r w:rsidRPr="00FB3FEE">
        <w:rPr>
          <w:rFonts w:ascii="Times New Roman Hak" w:eastAsiaTheme="minorEastAsia" w:hAnsi="Times New Roman" w:cs="Times New Roman"/>
          <w:sz w:val="26"/>
          <w:szCs w:val="26"/>
          <w:lang w:eastAsia="ru-RU"/>
        </w:rPr>
        <w:t>ПАСТАА</w:t>
      </w:r>
      <w:r w:rsidRPr="00C35F2B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</w:t>
      </w:r>
      <w:r w:rsidRPr="00C35F2B">
        <w:rPr>
          <w:rFonts w:ascii="Times New Roman" w:eastAsiaTheme="minorEastAsia" w:hAnsi="Times New Roman" w:cs="Times New Roman"/>
          <w:sz w:val="26"/>
          <w:szCs w:val="26"/>
          <w:lang w:eastAsia="ru-RU"/>
        </w:rPr>
        <w:tab/>
      </w:r>
      <w:r w:rsidR="00FB3FEE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</w:t>
      </w:r>
      <w:r w:rsidRPr="00C35F2B">
        <w:rPr>
          <w:rFonts w:ascii="Times New Roman" w:eastAsiaTheme="minorEastAsia" w:hAnsi="Times New Roman" w:cs="Times New Roman"/>
          <w:sz w:val="26"/>
          <w:szCs w:val="26"/>
          <w:lang w:eastAsia="ru-RU"/>
        </w:rPr>
        <w:t>УСТЬ-АБАКАНСКОГО РАЙОНА</w:t>
      </w:r>
    </w:p>
    <w:p w:rsidR="00C35F2B" w:rsidRPr="00C35F2B" w:rsidRDefault="00C35F2B" w:rsidP="00C35F2B">
      <w:pPr>
        <w:keepNext/>
        <w:tabs>
          <w:tab w:val="num" w:pos="432"/>
        </w:tabs>
        <w:suppressAutoHyphens/>
        <w:spacing w:after="0" w:line="240" w:lineRule="auto"/>
        <w:ind w:left="432" w:hanging="432"/>
        <w:outlineLvl w:val="0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</w:p>
    <w:p w:rsidR="00C35F2B" w:rsidRPr="00C35F2B" w:rsidRDefault="00C35F2B" w:rsidP="00C35F2B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:rsidR="00C35F2B" w:rsidRPr="00C35F2B" w:rsidRDefault="00C35F2B" w:rsidP="00C35F2B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</w:pPr>
      <w:r w:rsidRPr="00C35F2B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>П О С Т А Н О В Л Е Н И Е</w:t>
      </w:r>
    </w:p>
    <w:p w:rsidR="00C35F2B" w:rsidRPr="00C35F2B" w:rsidRDefault="00C35F2B" w:rsidP="00C35F2B">
      <w:pPr>
        <w:tabs>
          <w:tab w:val="left" w:pos="5670"/>
        </w:tabs>
        <w:spacing w:after="0" w:line="240" w:lineRule="auto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C35F2B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от  </w:t>
      </w:r>
      <w:r w:rsidR="00E80F3D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30.12.2021   </w:t>
      </w:r>
      <w:r w:rsidRPr="00C35F2B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№  </w:t>
      </w:r>
      <w:r w:rsidR="00E80F3D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1348 - </w:t>
      </w:r>
      <w:proofErr w:type="spellStart"/>
      <w:proofErr w:type="gramStart"/>
      <w:r w:rsidR="00E80F3D">
        <w:rPr>
          <w:rFonts w:ascii="Times New Roman" w:eastAsiaTheme="minorEastAsia" w:hAnsi="Times New Roman" w:cs="Times New Roman"/>
          <w:sz w:val="26"/>
          <w:szCs w:val="26"/>
          <w:lang w:eastAsia="ru-RU"/>
        </w:rPr>
        <w:t>п</w:t>
      </w:r>
      <w:proofErr w:type="spellEnd"/>
      <w:proofErr w:type="gramEnd"/>
      <w:r w:rsidRPr="00C35F2B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</w:p>
    <w:p w:rsidR="00C35F2B" w:rsidRPr="00C35F2B" w:rsidRDefault="00C35F2B" w:rsidP="00C35F2B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C35F2B">
        <w:rPr>
          <w:rFonts w:ascii="Times New Roman" w:eastAsiaTheme="minorEastAsia" w:hAnsi="Times New Roman" w:cs="Times New Roman"/>
          <w:sz w:val="26"/>
          <w:szCs w:val="26"/>
          <w:lang w:eastAsia="ru-RU"/>
        </w:rPr>
        <w:t>р.п. Усть-Абакан</w:t>
      </w:r>
    </w:p>
    <w:p w:rsidR="00C35F2B" w:rsidRPr="00C35F2B" w:rsidRDefault="00C35F2B" w:rsidP="00C35F2B">
      <w:pPr>
        <w:autoSpaceDE w:val="0"/>
        <w:autoSpaceDN w:val="0"/>
        <w:adjustRightInd w:val="0"/>
        <w:spacing w:after="0" w:line="240" w:lineRule="auto"/>
        <w:rPr>
          <w:rFonts w:ascii="Calibri" w:eastAsiaTheme="minorEastAsia" w:hAnsi="Calibri" w:cs="Calibri"/>
          <w:color w:val="000000"/>
          <w:sz w:val="24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</w:tblGrid>
      <w:tr w:rsidR="00C35F2B" w:rsidRPr="00C35F2B" w:rsidTr="00373AD9">
        <w:trPr>
          <w:trHeight w:val="1356"/>
        </w:trPr>
        <w:tc>
          <w:tcPr>
            <w:tcW w:w="5211" w:type="dxa"/>
          </w:tcPr>
          <w:p w:rsidR="008B213F" w:rsidRDefault="00373AD9" w:rsidP="00890D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О внесении изменений в постановление администрации Усть-Абаканского района  от 27.10.2021 № 1066-п «</w:t>
            </w:r>
            <w:r w:rsidR="00C35F2B" w:rsidRPr="00C35F2B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Об утверждении    </w:t>
            </w:r>
            <w:r w:rsidR="00C35F2B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муниципальной программы «Комплексное развитие сельских территорий</w:t>
            </w:r>
            <w:r w:rsidR="00721B71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                      </w:t>
            </w:r>
            <w:r w:rsidR="00C35F2B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Усть-Абаканского района»</w:t>
            </w:r>
            <w:r w:rsidR="00C35F2B" w:rsidRPr="00C35F2B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 </w:t>
            </w:r>
          </w:p>
          <w:p w:rsidR="008B213F" w:rsidRPr="00C35F2B" w:rsidRDefault="008B213F" w:rsidP="00721B71">
            <w:pPr>
              <w:pStyle w:val="ConsPlusTitle"/>
              <w:widowControl/>
              <w:ind w:right="-250" w:firstLine="709"/>
              <w:jc w:val="both"/>
              <w:rPr>
                <w:rFonts w:ascii="Times New Roman" w:hAnsi="Times New Roman" w:cs="Times New Roman"/>
                <w:bCs w:val="0"/>
                <w:color w:val="000000"/>
                <w:sz w:val="26"/>
                <w:szCs w:val="26"/>
              </w:rPr>
            </w:pPr>
          </w:p>
        </w:tc>
      </w:tr>
    </w:tbl>
    <w:p w:rsidR="00E2737A" w:rsidRPr="00E2737A" w:rsidRDefault="00E2737A" w:rsidP="00E2737A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737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 соответствии со статьей 179 Бюджетного кодекса Российской Федерации, постановлением администрации Усть-Абаканского района от 20.09.2013 № 1623-п «Об утверждении порядка разработки, утверждения, реализации и оценки эффективности муниципальных программ Усть-Абаканского района Республики Хакасия», </w:t>
      </w:r>
      <w:r w:rsidRPr="00E273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руководствуясь статьей 66 Устава муниципального образования                     </w:t>
      </w:r>
      <w:r w:rsidRPr="00E2737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Усть-Абаканский район,</w:t>
      </w:r>
      <w:r w:rsidRPr="00E273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администрация Усть-Абаканского района</w:t>
      </w:r>
    </w:p>
    <w:p w:rsidR="00680178" w:rsidRDefault="00680178" w:rsidP="00E273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8017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ПОСТАНОВЛЯЕТ:</w:t>
      </w:r>
    </w:p>
    <w:p w:rsidR="00680178" w:rsidRDefault="00C35F2B" w:rsidP="006801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0263F3">
        <w:rPr>
          <w:rFonts w:ascii="Times New Roman" w:eastAsiaTheme="minorEastAsia" w:hAnsi="Times New Roman" w:cs="Times New Roman"/>
          <w:color w:val="000000"/>
          <w:sz w:val="26"/>
          <w:szCs w:val="26"/>
          <w:lang w:eastAsia="ru-RU"/>
        </w:rPr>
        <w:t xml:space="preserve">1. </w:t>
      </w:r>
      <w:r w:rsidR="00407FF6">
        <w:rPr>
          <w:rFonts w:ascii="Times New Roman" w:eastAsiaTheme="minorEastAsia" w:hAnsi="Times New Roman" w:cs="Times New Roman"/>
          <w:color w:val="000000"/>
          <w:sz w:val="26"/>
          <w:szCs w:val="26"/>
          <w:lang w:eastAsia="ru-RU"/>
        </w:rPr>
        <w:t>Внести в</w:t>
      </w:r>
      <w:r w:rsidR="00B47300" w:rsidRPr="000263F3">
        <w:rPr>
          <w:rFonts w:ascii="Times New Roman" w:eastAsiaTheme="minorEastAsia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E2737A">
        <w:rPr>
          <w:rFonts w:ascii="Times New Roman" w:eastAsiaTheme="minorEastAsia" w:hAnsi="Times New Roman" w:cs="Times New Roman"/>
          <w:color w:val="000000"/>
          <w:sz w:val="26"/>
          <w:szCs w:val="26"/>
          <w:lang w:eastAsia="ru-RU"/>
        </w:rPr>
        <w:t>приложение</w:t>
      </w:r>
      <w:r w:rsidR="00890D6E">
        <w:rPr>
          <w:rFonts w:ascii="Times New Roman" w:eastAsiaTheme="minorEastAsia" w:hAnsi="Times New Roman" w:cs="Times New Roman"/>
          <w:color w:val="000000"/>
          <w:sz w:val="26"/>
          <w:szCs w:val="26"/>
          <w:lang w:eastAsia="ru-RU"/>
        </w:rPr>
        <w:t xml:space="preserve"> «Муниципальная программа </w:t>
      </w:r>
      <w:r w:rsidR="00890D6E">
        <w:rPr>
          <w:rFonts w:ascii="Times New Roman" w:hAnsi="Times New Roman" w:cs="Times New Roman"/>
          <w:bCs/>
          <w:color w:val="000000"/>
          <w:sz w:val="26"/>
          <w:szCs w:val="26"/>
        </w:rPr>
        <w:t>«Комплексное развитие сельских территорий Усть-Абаканского района»</w:t>
      </w:r>
      <w:r w:rsidR="00071438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, </w:t>
      </w:r>
      <w:r w:rsidR="00071438" w:rsidRPr="0068017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утвержденн</w:t>
      </w:r>
      <w:r w:rsidR="00E2737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ое</w:t>
      </w:r>
      <w:r w:rsidR="00071438" w:rsidRPr="0068017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постановлением администрации Усть-Абаканского района </w:t>
      </w:r>
      <w:r w:rsidR="00071438">
        <w:rPr>
          <w:rFonts w:ascii="Times New Roman" w:hAnsi="Times New Roman" w:cs="Times New Roman"/>
          <w:bCs/>
          <w:color w:val="000000"/>
          <w:sz w:val="26"/>
          <w:szCs w:val="26"/>
        </w:rPr>
        <w:t>от 27.10.2021 № 1066-п «</w:t>
      </w:r>
      <w:r w:rsidR="00071438" w:rsidRPr="00C35F2B">
        <w:rPr>
          <w:rFonts w:ascii="Times New Roman" w:hAnsi="Times New Roman" w:cs="Times New Roman"/>
          <w:bCs/>
          <w:color w:val="000000"/>
          <w:sz w:val="26"/>
          <w:szCs w:val="26"/>
        </w:rPr>
        <w:t>Об утверждении</w:t>
      </w:r>
      <w:r w:rsidR="00890D6E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  <w:r w:rsidR="00071438">
        <w:rPr>
          <w:rFonts w:ascii="Times New Roman" w:hAnsi="Times New Roman" w:cs="Times New Roman"/>
          <w:bCs/>
          <w:color w:val="000000"/>
          <w:sz w:val="26"/>
          <w:szCs w:val="26"/>
        </w:rPr>
        <w:t>муниципальной программы «Комплексное развитие сельских территорий Усть-Абаканского района», следующие изменения</w:t>
      </w:r>
      <w:r w:rsidR="00680178">
        <w:rPr>
          <w:rFonts w:ascii="Times New Roman" w:hAnsi="Times New Roman" w:cs="Times New Roman"/>
          <w:bCs/>
          <w:color w:val="000000"/>
          <w:sz w:val="26"/>
          <w:szCs w:val="26"/>
        </w:rPr>
        <w:t>:</w:t>
      </w:r>
    </w:p>
    <w:p w:rsidR="00354370" w:rsidRDefault="00C6433C" w:rsidP="00354370">
      <w:pPr>
        <w:pStyle w:val="a8"/>
        <w:spacing w:line="240" w:lineRule="auto"/>
        <w:rPr>
          <w:rFonts w:eastAsiaTheme="minorHAnsi"/>
          <w:bCs/>
          <w:color w:val="000000"/>
          <w:lang w:eastAsia="en-US"/>
        </w:rPr>
      </w:pPr>
      <w:r>
        <w:rPr>
          <w:rFonts w:eastAsiaTheme="minorHAnsi"/>
          <w:bCs/>
          <w:color w:val="000000"/>
          <w:lang w:eastAsia="en-US"/>
        </w:rPr>
        <w:t xml:space="preserve">1.1. </w:t>
      </w:r>
      <w:r w:rsidR="00890D6E">
        <w:rPr>
          <w:rFonts w:eastAsiaTheme="minorHAnsi"/>
          <w:bCs/>
          <w:color w:val="000000"/>
          <w:lang w:eastAsia="en-US"/>
        </w:rPr>
        <w:t>В</w:t>
      </w:r>
      <w:r w:rsidR="00354370" w:rsidRPr="00354370">
        <w:rPr>
          <w:rFonts w:eastAsiaTheme="minorHAnsi"/>
          <w:bCs/>
          <w:color w:val="000000"/>
          <w:lang w:eastAsia="en-US"/>
        </w:rPr>
        <w:t xml:space="preserve"> позиции «Объемы бюджетных ассигнований» </w:t>
      </w:r>
      <w:r w:rsidR="00890D6E">
        <w:rPr>
          <w:rFonts w:eastAsiaTheme="minorHAnsi"/>
          <w:bCs/>
          <w:color w:val="000000"/>
          <w:lang w:eastAsia="en-US"/>
        </w:rPr>
        <w:t xml:space="preserve">Паспорта программы </w:t>
      </w:r>
      <w:r w:rsidR="00354370" w:rsidRPr="00354370">
        <w:rPr>
          <w:rFonts w:eastAsiaTheme="minorHAnsi"/>
          <w:bCs/>
          <w:color w:val="000000"/>
          <w:lang w:eastAsia="en-US"/>
        </w:rPr>
        <w:t>об</w:t>
      </w:r>
      <w:r w:rsidR="00354370">
        <w:rPr>
          <w:rFonts w:eastAsiaTheme="minorHAnsi"/>
          <w:bCs/>
          <w:color w:val="000000"/>
          <w:lang w:eastAsia="en-US"/>
        </w:rPr>
        <w:t xml:space="preserve">щий объем финансирования </w:t>
      </w:r>
      <w:r w:rsidR="00B22B59">
        <w:rPr>
          <w:rFonts w:eastAsiaTheme="minorHAnsi"/>
          <w:bCs/>
          <w:color w:val="000000"/>
          <w:lang w:eastAsia="en-US"/>
        </w:rPr>
        <w:t>программы</w:t>
      </w:r>
      <w:r w:rsidR="00354370">
        <w:rPr>
          <w:rFonts w:eastAsiaTheme="minorHAnsi"/>
          <w:bCs/>
          <w:color w:val="000000"/>
          <w:lang w:eastAsia="en-US"/>
        </w:rPr>
        <w:t xml:space="preserve"> и объем финансирования на 2022</w:t>
      </w:r>
      <w:r w:rsidR="00B22B59">
        <w:rPr>
          <w:rFonts w:eastAsiaTheme="minorHAnsi"/>
          <w:bCs/>
          <w:color w:val="000000"/>
          <w:lang w:eastAsia="en-US"/>
        </w:rPr>
        <w:t>-2024</w:t>
      </w:r>
      <w:r w:rsidR="00354370" w:rsidRPr="00354370">
        <w:rPr>
          <w:rFonts w:eastAsiaTheme="minorHAnsi"/>
          <w:bCs/>
          <w:color w:val="000000"/>
          <w:lang w:eastAsia="en-US"/>
        </w:rPr>
        <w:t xml:space="preserve"> </w:t>
      </w:r>
      <w:r w:rsidR="00354370" w:rsidRPr="00B22B59">
        <w:rPr>
          <w:rFonts w:eastAsiaTheme="minorHAnsi"/>
          <w:bCs/>
          <w:color w:val="000000"/>
          <w:lang w:eastAsia="en-US"/>
        </w:rPr>
        <w:t>год</w:t>
      </w:r>
      <w:r w:rsidR="00B22B59">
        <w:rPr>
          <w:rFonts w:eastAsiaTheme="minorHAnsi"/>
          <w:bCs/>
          <w:color w:val="000000"/>
          <w:lang w:eastAsia="en-US"/>
        </w:rPr>
        <w:t>ы</w:t>
      </w:r>
      <w:r w:rsidR="00354370" w:rsidRPr="00354370">
        <w:rPr>
          <w:rFonts w:eastAsiaTheme="minorHAnsi"/>
          <w:bCs/>
          <w:color w:val="000000"/>
          <w:lang w:eastAsia="en-US"/>
        </w:rPr>
        <w:t xml:space="preserve"> изложить в следующей редакции: </w:t>
      </w:r>
    </w:p>
    <w:p w:rsidR="00354370" w:rsidRPr="00354370" w:rsidRDefault="00354370" w:rsidP="00354370">
      <w:pPr>
        <w:pStyle w:val="a8"/>
        <w:spacing w:line="240" w:lineRule="auto"/>
        <w:rPr>
          <w:rFonts w:eastAsiaTheme="minorHAnsi"/>
          <w:bCs/>
          <w:color w:val="000000"/>
          <w:lang w:eastAsia="en-US"/>
        </w:rPr>
      </w:pPr>
      <w:r w:rsidRPr="00354370">
        <w:rPr>
          <w:rFonts w:eastAsiaTheme="minorHAnsi"/>
          <w:bCs/>
          <w:color w:val="000000"/>
          <w:lang w:eastAsia="en-US"/>
        </w:rPr>
        <w:t xml:space="preserve">«Общий объем финансирования Программы (рублей) – </w:t>
      </w:r>
      <w:r w:rsidR="00DE36BC" w:rsidRPr="00B22B59">
        <w:rPr>
          <w:rFonts w:eastAsiaTheme="minorHAnsi"/>
          <w:bCs/>
          <w:color w:val="000000"/>
          <w:lang w:eastAsia="en-US"/>
        </w:rPr>
        <w:t>79 659 502,95</w:t>
      </w:r>
      <w:r w:rsidRPr="00354370">
        <w:rPr>
          <w:rFonts w:eastAsiaTheme="minorHAnsi"/>
          <w:bCs/>
          <w:color w:val="000000"/>
          <w:lang w:eastAsia="en-US"/>
        </w:rPr>
        <w:t>, из них средства:</w:t>
      </w:r>
    </w:p>
    <w:p w:rsidR="00354370" w:rsidRPr="00354370" w:rsidRDefault="00354370" w:rsidP="00B22B59">
      <w:pPr>
        <w:pStyle w:val="a8"/>
        <w:spacing w:line="240" w:lineRule="auto"/>
        <w:ind w:firstLine="0"/>
        <w:rPr>
          <w:rFonts w:eastAsiaTheme="minorHAnsi"/>
          <w:bCs/>
          <w:color w:val="000000"/>
          <w:lang w:eastAsia="en-US"/>
        </w:rPr>
      </w:pPr>
      <w:r w:rsidRPr="00354370">
        <w:rPr>
          <w:rFonts w:eastAsiaTheme="minorHAnsi"/>
          <w:bCs/>
          <w:color w:val="000000"/>
          <w:lang w:eastAsia="en-US"/>
        </w:rPr>
        <w:t xml:space="preserve">- федерального бюджета – </w:t>
      </w:r>
      <w:r w:rsidR="00DE36BC">
        <w:rPr>
          <w:rFonts w:eastAsiaTheme="minorHAnsi"/>
          <w:bCs/>
          <w:color w:val="000000"/>
          <w:lang w:eastAsia="en-US"/>
        </w:rPr>
        <w:t>230</w:t>
      </w:r>
      <w:r w:rsidR="00EE3B07">
        <w:rPr>
          <w:rFonts w:eastAsiaTheme="minorHAnsi"/>
          <w:bCs/>
          <w:color w:val="000000"/>
          <w:lang w:eastAsia="en-US"/>
        </w:rPr>
        <w:t> </w:t>
      </w:r>
      <w:r w:rsidR="00DE36BC">
        <w:rPr>
          <w:rFonts w:eastAsiaTheme="minorHAnsi"/>
          <w:bCs/>
          <w:color w:val="000000"/>
          <w:lang w:eastAsia="en-US"/>
        </w:rPr>
        <w:t>600</w:t>
      </w:r>
      <w:r w:rsidR="00EE3B07">
        <w:rPr>
          <w:rFonts w:eastAsiaTheme="minorHAnsi"/>
          <w:bCs/>
          <w:color w:val="000000"/>
          <w:lang w:eastAsia="en-US"/>
        </w:rPr>
        <w:t>,00</w:t>
      </w:r>
    </w:p>
    <w:p w:rsidR="00354370" w:rsidRPr="00354370" w:rsidRDefault="00354370" w:rsidP="00B22B59">
      <w:pPr>
        <w:pStyle w:val="a8"/>
        <w:spacing w:line="240" w:lineRule="auto"/>
        <w:ind w:firstLine="0"/>
        <w:rPr>
          <w:rFonts w:eastAsiaTheme="minorHAnsi"/>
          <w:bCs/>
          <w:color w:val="000000"/>
          <w:lang w:eastAsia="en-US"/>
        </w:rPr>
      </w:pPr>
      <w:r w:rsidRPr="00354370">
        <w:rPr>
          <w:rFonts w:eastAsiaTheme="minorHAnsi"/>
          <w:bCs/>
          <w:color w:val="000000"/>
          <w:lang w:eastAsia="en-US"/>
        </w:rPr>
        <w:t xml:space="preserve">- республиканского бюджета – </w:t>
      </w:r>
      <w:r w:rsidR="00DE36BC">
        <w:rPr>
          <w:rFonts w:eastAsiaTheme="minorHAnsi"/>
          <w:bCs/>
          <w:color w:val="000000"/>
          <w:lang w:eastAsia="en-US"/>
        </w:rPr>
        <w:t>6 029</w:t>
      </w:r>
      <w:r w:rsidR="00EE3B07">
        <w:rPr>
          <w:rFonts w:eastAsiaTheme="minorHAnsi"/>
          <w:bCs/>
          <w:color w:val="000000"/>
          <w:lang w:eastAsia="en-US"/>
        </w:rPr>
        <w:t> </w:t>
      </w:r>
      <w:r w:rsidR="00DE36BC">
        <w:rPr>
          <w:rFonts w:eastAsiaTheme="minorHAnsi"/>
          <w:bCs/>
          <w:color w:val="000000"/>
          <w:lang w:eastAsia="en-US"/>
        </w:rPr>
        <w:t>300</w:t>
      </w:r>
      <w:r w:rsidR="00EE3B07">
        <w:rPr>
          <w:rFonts w:eastAsiaTheme="minorHAnsi"/>
          <w:bCs/>
          <w:color w:val="000000"/>
          <w:lang w:eastAsia="en-US"/>
        </w:rPr>
        <w:t>,00</w:t>
      </w:r>
    </w:p>
    <w:p w:rsidR="00354370" w:rsidRPr="00354370" w:rsidRDefault="00354370" w:rsidP="00B22B59">
      <w:pPr>
        <w:pStyle w:val="a8"/>
        <w:spacing w:line="240" w:lineRule="auto"/>
        <w:ind w:firstLine="0"/>
        <w:rPr>
          <w:rFonts w:eastAsiaTheme="minorHAnsi"/>
          <w:bCs/>
          <w:color w:val="000000"/>
          <w:lang w:eastAsia="en-US"/>
        </w:rPr>
      </w:pPr>
      <w:r w:rsidRPr="00354370">
        <w:rPr>
          <w:rFonts w:eastAsiaTheme="minorHAnsi"/>
          <w:bCs/>
          <w:color w:val="000000"/>
          <w:lang w:eastAsia="en-US"/>
        </w:rPr>
        <w:t xml:space="preserve">- районного бюджета – </w:t>
      </w:r>
      <w:r w:rsidR="00DE36BC">
        <w:rPr>
          <w:rFonts w:eastAsiaTheme="minorHAnsi"/>
          <w:bCs/>
          <w:color w:val="000000"/>
          <w:lang w:eastAsia="en-US"/>
        </w:rPr>
        <w:t>73 399 602,95</w:t>
      </w:r>
      <w:r w:rsidRPr="00354370">
        <w:rPr>
          <w:rFonts w:eastAsiaTheme="minorHAnsi"/>
          <w:bCs/>
          <w:color w:val="000000"/>
          <w:lang w:eastAsia="en-US"/>
        </w:rPr>
        <w:t>»;</w:t>
      </w:r>
    </w:p>
    <w:p w:rsidR="00354370" w:rsidRPr="00B22B59" w:rsidRDefault="00354370" w:rsidP="00B22B59">
      <w:pPr>
        <w:pStyle w:val="a8"/>
        <w:spacing w:line="240" w:lineRule="auto"/>
        <w:ind w:firstLine="0"/>
        <w:rPr>
          <w:rFonts w:eastAsiaTheme="minorHAnsi"/>
          <w:bCs/>
          <w:color w:val="000000"/>
          <w:lang w:eastAsia="en-US"/>
        </w:rPr>
      </w:pPr>
      <w:r w:rsidRPr="00B22B59">
        <w:rPr>
          <w:rFonts w:eastAsiaTheme="minorHAnsi"/>
          <w:bCs/>
          <w:color w:val="000000"/>
          <w:lang w:eastAsia="en-US"/>
        </w:rPr>
        <w:t>«202</w:t>
      </w:r>
      <w:r w:rsidR="00B22B59" w:rsidRPr="00B22B59">
        <w:rPr>
          <w:rFonts w:eastAsiaTheme="minorHAnsi"/>
          <w:bCs/>
          <w:color w:val="000000"/>
          <w:lang w:eastAsia="en-US"/>
        </w:rPr>
        <w:t>2</w:t>
      </w:r>
      <w:r w:rsidRPr="00B22B59">
        <w:rPr>
          <w:rFonts w:eastAsiaTheme="minorHAnsi"/>
          <w:bCs/>
          <w:color w:val="000000"/>
          <w:lang w:eastAsia="en-US"/>
        </w:rPr>
        <w:t xml:space="preserve"> год – </w:t>
      </w:r>
      <w:r w:rsidR="00DE36BC" w:rsidRPr="00B22B59">
        <w:rPr>
          <w:rFonts w:eastAsiaTheme="minorHAnsi"/>
          <w:bCs/>
          <w:color w:val="000000"/>
          <w:lang w:eastAsia="en-US"/>
        </w:rPr>
        <w:t>17 628 062,95</w:t>
      </w:r>
      <w:r w:rsidRPr="00B22B59">
        <w:rPr>
          <w:rFonts w:eastAsiaTheme="minorHAnsi"/>
          <w:bCs/>
          <w:color w:val="000000"/>
          <w:lang w:eastAsia="en-US"/>
        </w:rPr>
        <w:t>, из них средства:</w:t>
      </w:r>
    </w:p>
    <w:p w:rsidR="00354370" w:rsidRPr="00B22B59" w:rsidRDefault="00354370" w:rsidP="00B22B59">
      <w:pPr>
        <w:pStyle w:val="a8"/>
        <w:spacing w:line="240" w:lineRule="auto"/>
        <w:ind w:firstLine="0"/>
        <w:rPr>
          <w:rFonts w:eastAsiaTheme="minorHAnsi"/>
          <w:bCs/>
          <w:color w:val="000000"/>
          <w:lang w:eastAsia="en-US"/>
        </w:rPr>
      </w:pPr>
      <w:r w:rsidRPr="00B22B59">
        <w:rPr>
          <w:rFonts w:eastAsiaTheme="minorHAnsi"/>
          <w:bCs/>
          <w:color w:val="000000"/>
          <w:lang w:eastAsia="en-US"/>
        </w:rPr>
        <w:t xml:space="preserve">- федерального бюджета – </w:t>
      </w:r>
      <w:r w:rsidR="00DE36BC" w:rsidRPr="00B22B59">
        <w:rPr>
          <w:rFonts w:eastAsiaTheme="minorHAnsi"/>
          <w:bCs/>
          <w:color w:val="000000"/>
          <w:lang w:eastAsia="en-US"/>
        </w:rPr>
        <w:t>230</w:t>
      </w:r>
      <w:r w:rsidR="00B22B59">
        <w:rPr>
          <w:rFonts w:eastAsiaTheme="minorHAnsi"/>
          <w:bCs/>
          <w:color w:val="000000"/>
          <w:lang w:eastAsia="en-US"/>
        </w:rPr>
        <w:t> </w:t>
      </w:r>
      <w:r w:rsidR="00DE36BC" w:rsidRPr="00B22B59">
        <w:rPr>
          <w:rFonts w:eastAsiaTheme="minorHAnsi"/>
          <w:bCs/>
          <w:color w:val="000000"/>
          <w:lang w:eastAsia="en-US"/>
        </w:rPr>
        <w:t>600</w:t>
      </w:r>
      <w:r w:rsidR="00B22B59">
        <w:rPr>
          <w:rFonts w:eastAsiaTheme="minorHAnsi"/>
          <w:bCs/>
          <w:color w:val="000000"/>
          <w:lang w:eastAsia="en-US"/>
        </w:rPr>
        <w:t>,00;</w:t>
      </w:r>
    </w:p>
    <w:p w:rsidR="00354370" w:rsidRPr="00B22B59" w:rsidRDefault="00354370" w:rsidP="00B22B59">
      <w:pPr>
        <w:pStyle w:val="a8"/>
        <w:spacing w:line="240" w:lineRule="auto"/>
        <w:ind w:firstLine="0"/>
        <w:rPr>
          <w:rFonts w:eastAsiaTheme="minorHAnsi"/>
          <w:bCs/>
          <w:color w:val="000000"/>
          <w:lang w:eastAsia="en-US"/>
        </w:rPr>
      </w:pPr>
      <w:r w:rsidRPr="00B22B59">
        <w:rPr>
          <w:rFonts w:eastAsiaTheme="minorHAnsi"/>
          <w:bCs/>
          <w:color w:val="000000"/>
          <w:lang w:eastAsia="en-US"/>
        </w:rPr>
        <w:t xml:space="preserve">- республиканского бюджета – </w:t>
      </w:r>
      <w:r w:rsidR="00DE36BC" w:rsidRPr="00B22B59">
        <w:rPr>
          <w:rFonts w:eastAsiaTheme="minorHAnsi"/>
          <w:bCs/>
          <w:color w:val="000000"/>
          <w:lang w:eastAsia="en-US"/>
        </w:rPr>
        <w:t>2 011</w:t>
      </w:r>
      <w:r w:rsidR="00B22B59">
        <w:rPr>
          <w:rFonts w:eastAsiaTheme="minorHAnsi"/>
          <w:bCs/>
          <w:color w:val="000000"/>
          <w:lang w:eastAsia="en-US"/>
        </w:rPr>
        <w:t> </w:t>
      </w:r>
      <w:r w:rsidR="00DE36BC" w:rsidRPr="00B22B59">
        <w:rPr>
          <w:rFonts w:eastAsiaTheme="minorHAnsi"/>
          <w:bCs/>
          <w:color w:val="000000"/>
          <w:lang w:eastAsia="en-US"/>
        </w:rPr>
        <w:t>300</w:t>
      </w:r>
      <w:r w:rsidR="00B22B59">
        <w:rPr>
          <w:rFonts w:eastAsiaTheme="minorHAnsi"/>
          <w:bCs/>
          <w:color w:val="000000"/>
          <w:lang w:eastAsia="en-US"/>
        </w:rPr>
        <w:t>,00;</w:t>
      </w:r>
    </w:p>
    <w:p w:rsidR="00B22B59" w:rsidRPr="00B22B59" w:rsidRDefault="00354370" w:rsidP="00B22B59">
      <w:pPr>
        <w:pStyle w:val="a8"/>
        <w:spacing w:line="240" w:lineRule="auto"/>
        <w:ind w:firstLine="0"/>
        <w:rPr>
          <w:rFonts w:eastAsiaTheme="minorHAnsi"/>
          <w:bCs/>
          <w:color w:val="000000"/>
          <w:lang w:eastAsia="en-US"/>
        </w:rPr>
      </w:pPr>
      <w:r w:rsidRPr="00B22B59">
        <w:rPr>
          <w:rFonts w:eastAsiaTheme="minorHAnsi"/>
          <w:bCs/>
          <w:color w:val="000000"/>
          <w:lang w:eastAsia="en-US"/>
        </w:rPr>
        <w:t xml:space="preserve">- районного бюджета – </w:t>
      </w:r>
      <w:r w:rsidR="00DE36BC" w:rsidRPr="00B22B59">
        <w:rPr>
          <w:rFonts w:eastAsiaTheme="minorHAnsi"/>
          <w:bCs/>
          <w:color w:val="000000"/>
          <w:lang w:eastAsia="en-US"/>
        </w:rPr>
        <w:t>15 386 162,95</w:t>
      </w:r>
      <w:r w:rsidR="00B22B59">
        <w:rPr>
          <w:rFonts w:eastAsiaTheme="minorHAnsi"/>
          <w:bCs/>
          <w:color w:val="000000"/>
          <w:lang w:eastAsia="en-US"/>
        </w:rPr>
        <w:t>;</w:t>
      </w:r>
    </w:p>
    <w:p w:rsidR="00B22B59" w:rsidRPr="00EE3B07" w:rsidRDefault="00B22B59" w:rsidP="00B22B5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B07">
        <w:rPr>
          <w:rFonts w:ascii="Times New Roman" w:hAnsi="Times New Roman" w:cs="Times New Roman"/>
          <w:sz w:val="26"/>
          <w:szCs w:val="26"/>
        </w:rPr>
        <w:t xml:space="preserve">2023 год – </w:t>
      </w:r>
      <w:r w:rsidR="00EE3B07" w:rsidRPr="00EE3B07">
        <w:rPr>
          <w:rFonts w:ascii="Times New Roman" w:hAnsi="Times New Roman" w:cs="Times New Roman"/>
          <w:sz w:val="26"/>
          <w:szCs w:val="26"/>
        </w:rPr>
        <w:t>17 330 170</w:t>
      </w:r>
      <w:r w:rsidRPr="00EE3B07">
        <w:rPr>
          <w:rFonts w:ascii="Times New Roman" w:hAnsi="Times New Roman" w:cs="Times New Roman"/>
          <w:sz w:val="26"/>
          <w:szCs w:val="26"/>
        </w:rPr>
        <w:t>,00, из них средства:</w:t>
      </w:r>
    </w:p>
    <w:p w:rsidR="00B22B59" w:rsidRPr="00EE3B07" w:rsidRDefault="00B22B59" w:rsidP="00B22B59">
      <w:pPr>
        <w:spacing w:after="0" w:line="240" w:lineRule="auto"/>
        <w:jc w:val="both"/>
        <w:rPr>
          <w:rFonts w:ascii="Times New Roman" w:eastAsia="Times New Roman CYR" w:hAnsi="Times New Roman" w:cs="Times New Roman"/>
          <w:sz w:val="26"/>
          <w:szCs w:val="26"/>
        </w:rPr>
      </w:pPr>
      <w:r w:rsidRPr="00EE3B07">
        <w:rPr>
          <w:rFonts w:ascii="Times New Roman" w:eastAsia="Times New Roman CYR" w:hAnsi="Times New Roman" w:cs="Times New Roman"/>
          <w:sz w:val="26"/>
          <w:szCs w:val="26"/>
        </w:rPr>
        <w:t>- республиканского бюджета – 2 0</w:t>
      </w:r>
      <w:r w:rsidR="00EE3B07" w:rsidRPr="00EE3B07">
        <w:rPr>
          <w:rFonts w:ascii="Times New Roman" w:eastAsia="Times New Roman CYR" w:hAnsi="Times New Roman" w:cs="Times New Roman"/>
          <w:sz w:val="26"/>
          <w:szCs w:val="26"/>
        </w:rPr>
        <w:t>09</w:t>
      </w:r>
      <w:r w:rsidRPr="00EE3B07">
        <w:rPr>
          <w:rFonts w:ascii="Times New Roman" w:eastAsia="Times New Roman CYR" w:hAnsi="Times New Roman" w:cs="Times New Roman"/>
          <w:sz w:val="26"/>
          <w:szCs w:val="26"/>
        </w:rPr>
        <w:t> 000,00;</w:t>
      </w:r>
    </w:p>
    <w:p w:rsidR="00B22B59" w:rsidRPr="00EE3B07" w:rsidRDefault="00B22B59" w:rsidP="00B22B59">
      <w:pPr>
        <w:spacing w:after="0" w:line="240" w:lineRule="auto"/>
        <w:jc w:val="both"/>
        <w:rPr>
          <w:rFonts w:ascii="Times New Roman" w:eastAsia="Times New Roman CYR" w:hAnsi="Times New Roman" w:cs="Times New Roman"/>
          <w:sz w:val="26"/>
          <w:szCs w:val="26"/>
        </w:rPr>
      </w:pPr>
      <w:r w:rsidRPr="00EE3B07">
        <w:rPr>
          <w:rFonts w:ascii="Times New Roman" w:eastAsia="Times New Roman CYR" w:hAnsi="Times New Roman" w:cs="Times New Roman"/>
          <w:sz w:val="26"/>
          <w:szCs w:val="26"/>
        </w:rPr>
        <w:t xml:space="preserve">- районного бюджета – </w:t>
      </w:r>
      <w:r w:rsidR="00EE3B07" w:rsidRPr="00EE3B07">
        <w:rPr>
          <w:rFonts w:ascii="Times New Roman" w:eastAsia="Times New Roman CYR" w:hAnsi="Times New Roman" w:cs="Times New Roman"/>
          <w:sz w:val="26"/>
          <w:szCs w:val="26"/>
        </w:rPr>
        <w:t>15 321 170</w:t>
      </w:r>
      <w:r w:rsidRPr="00EE3B07">
        <w:rPr>
          <w:rFonts w:ascii="Times New Roman" w:eastAsia="Times New Roman CYR" w:hAnsi="Times New Roman" w:cs="Times New Roman"/>
          <w:sz w:val="26"/>
          <w:szCs w:val="26"/>
        </w:rPr>
        <w:t>,00;</w:t>
      </w:r>
    </w:p>
    <w:p w:rsidR="00B22B59" w:rsidRPr="00EE3B07" w:rsidRDefault="00B22B59" w:rsidP="00B22B5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B07">
        <w:rPr>
          <w:rFonts w:ascii="Times New Roman" w:hAnsi="Times New Roman" w:cs="Times New Roman"/>
          <w:sz w:val="26"/>
          <w:szCs w:val="26"/>
        </w:rPr>
        <w:t xml:space="preserve">2024 год – </w:t>
      </w:r>
      <w:r w:rsidR="00EE3B07" w:rsidRPr="00EE3B07">
        <w:rPr>
          <w:rFonts w:ascii="Times New Roman" w:hAnsi="Times New Roman" w:cs="Times New Roman"/>
          <w:sz w:val="26"/>
          <w:szCs w:val="26"/>
        </w:rPr>
        <w:t>17 360 170</w:t>
      </w:r>
      <w:r w:rsidRPr="00EE3B07">
        <w:rPr>
          <w:rFonts w:ascii="Times New Roman" w:hAnsi="Times New Roman" w:cs="Times New Roman"/>
          <w:sz w:val="26"/>
          <w:szCs w:val="26"/>
        </w:rPr>
        <w:t>,00, из них средства:</w:t>
      </w:r>
    </w:p>
    <w:p w:rsidR="00B22B59" w:rsidRPr="00EE3B07" w:rsidRDefault="00B22B59" w:rsidP="00B22B59">
      <w:pPr>
        <w:spacing w:after="0" w:line="240" w:lineRule="auto"/>
        <w:jc w:val="both"/>
        <w:rPr>
          <w:rFonts w:ascii="Times New Roman" w:eastAsia="Times New Roman CYR" w:hAnsi="Times New Roman" w:cs="Times New Roman"/>
          <w:sz w:val="26"/>
          <w:szCs w:val="26"/>
        </w:rPr>
      </w:pPr>
      <w:r w:rsidRPr="00EE3B07">
        <w:rPr>
          <w:rFonts w:ascii="Times New Roman" w:eastAsia="Times New Roman CYR" w:hAnsi="Times New Roman" w:cs="Times New Roman"/>
          <w:sz w:val="26"/>
          <w:szCs w:val="26"/>
        </w:rPr>
        <w:lastRenderedPageBreak/>
        <w:t xml:space="preserve">- республиканского бюджета – </w:t>
      </w:r>
      <w:r w:rsidR="00EE3B07" w:rsidRPr="00EE3B07">
        <w:rPr>
          <w:rFonts w:ascii="Times New Roman" w:eastAsia="Times New Roman CYR" w:hAnsi="Times New Roman" w:cs="Times New Roman"/>
          <w:sz w:val="26"/>
          <w:szCs w:val="26"/>
        </w:rPr>
        <w:t>2 009 000,00</w:t>
      </w:r>
      <w:r w:rsidRPr="00EE3B07">
        <w:rPr>
          <w:rFonts w:ascii="Times New Roman" w:eastAsia="Times New Roman CYR" w:hAnsi="Times New Roman" w:cs="Times New Roman"/>
          <w:sz w:val="26"/>
          <w:szCs w:val="26"/>
        </w:rPr>
        <w:t>;</w:t>
      </w:r>
    </w:p>
    <w:p w:rsidR="00354370" w:rsidRPr="00B22B59" w:rsidRDefault="00B22B59" w:rsidP="00B22B59">
      <w:pPr>
        <w:spacing w:after="0" w:line="240" w:lineRule="auto"/>
        <w:jc w:val="both"/>
        <w:rPr>
          <w:rFonts w:ascii="Times New Roman" w:eastAsia="Times New Roman CYR" w:hAnsi="Times New Roman" w:cs="Times New Roman"/>
          <w:sz w:val="26"/>
          <w:szCs w:val="26"/>
        </w:rPr>
      </w:pPr>
      <w:r w:rsidRPr="00EE3B07">
        <w:rPr>
          <w:rFonts w:ascii="Times New Roman" w:eastAsia="Times New Roman CYR" w:hAnsi="Times New Roman" w:cs="Times New Roman"/>
          <w:sz w:val="26"/>
          <w:szCs w:val="26"/>
        </w:rPr>
        <w:t xml:space="preserve">- районного бюджета – </w:t>
      </w:r>
      <w:r w:rsidR="00EE3B07" w:rsidRPr="00EE3B07">
        <w:rPr>
          <w:rFonts w:ascii="Times New Roman" w:hAnsi="Times New Roman" w:cs="Times New Roman"/>
          <w:sz w:val="26"/>
          <w:szCs w:val="26"/>
        </w:rPr>
        <w:t>15 351 170</w:t>
      </w:r>
      <w:r w:rsidRPr="00EE3B07">
        <w:rPr>
          <w:rFonts w:ascii="Times New Roman" w:hAnsi="Times New Roman" w:cs="Times New Roman"/>
          <w:sz w:val="26"/>
          <w:szCs w:val="26"/>
        </w:rPr>
        <w:t>,00</w:t>
      </w:r>
      <w:r w:rsidRPr="00EE3B07">
        <w:rPr>
          <w:rFonts w:ascii="Times New Roman" w:eastAsia="Times New Roman CYR" w:hAnsi="Times New Roman" w:cs="Times New Roman"/>
          <w:sz w:val="26"/>
          <w:szCs w:val="26"/>
        </w:rPr>
        <w:t>;</w:t>
      </w:r>
      <w:r w:rsidR="00354370" w:rsidRPr="00EE3B07">
        <w:rPr>
          <w:rFonts w:ascii="Times New Roman" w:hAnsi="Times New Roman" w:cs="Times New Roman"/>
          <w:bCs/>
          <w:color w:val="000000"/>
        </w:rPr>
        <w:t>».</w:t>
      </w:r>
    </w:p>
    <w:p w:rsidR="00DE36BC" w:rsidRDefault="00DE36BC" w:rsidP="00354370">
      <w:pPr>
        <w:pStyle w:val="a8"/>
        <w:spacing w:line="240" w:lineRule="auto"/>
        <w:rPr>
          <w:rFonts w:eastAsiaTheme="minorHAnsi"/>
          <w:bCs/>
          <w:color w:val="000000"/>
          <w:lang w:eastAsia="en-US"/>
        </w:rPr>
      </w:pPr>
      <w:r>
        <w:rPr>
          <w:rFonts w:eastAsiaTheme="minorHAnsi"/>
          <w:bCs/>
          <w:color w:val="000000"/>
          <w:lang w:eastAsia="en-US"/>
        </w:rPr>
        <w:t xml:space="preserve">1.2. В разделе </w:t>
      </w:r>
      <w:r w:rsidR="00B22B59">
        <w:rPr>
          <w:rFonts w:eastAsiaTheme="minorHAnsi"/>
          <w:bCs/>
          <w:color w:val="000000"/>
          <w:lang w:eastAsia="en-US"/>
        </w:rPr>
        <w:t>4</w:t>
      </w:r>
      <w:r>
        <w:rPr>
          <w:rFonts w:eastAsiaTheme="minorHAnsi"/>
          <w:bCs/>
          <w:color w:val="000000"/>
          <w:lang w:eastAsia="en-US"/>
        </w:rPr>
        <w:t xml:space="preserve"> </w:t>
      </w:r>
      <w:r w:rsidRPr="00DE36BC">
        <w:rPr>
          <w:rFonts w:eastAsiaTheme="minorHAnsi"/>
          <w:bCs/>
          <w:color w:val="000000"/>
          <w:lang w:eastAsia="en-US"/>
        </w:rPr>
        <w:t>«</w:t>
      </w:r>
      <w:r>
        <w:rPr>
          <w:rFonts w:eastAsiaTheme="minorHAnsi"/>
          <w:bCs/>
          <w:color w:val="000000"/>
          <w:lang w:eastAsia="en-US"/>
        </w:rPr>
        <w:t>Информация о ресурсном обеспечении муниципальной программы</w:t>
      </w:r>
      <w:r w:rsidRPr="00DE36BC">
        <w:rPr>
          <w:rFonts w:eastAsiaTheme="minorHAnsi"/>
          <w:bCs/>
          <w:color w:val="000000"/>
          <w:lang w:eastAsia="en-US"/>
        </w:rPr>
        <w:t>» общий объ</w:t>
      </w:r>
      <w:r>
        <w:rPr>
          <w:rFonts w:eastAsiaTheme="minorHAnsi"/>
          <w:bCs/>
          <w:color w:val="000000"/>
          <w:lang w:eastAsia="en-US"/>
        </w:rPr>
        <w:t xml:space="preserve">ем финансирования </w:t>
      </w:r>
      <w:r w:rsidR="00B22B59">
        <w:rPr>
          <w:rFonts w:eastAsiaTheme="minorHAnsi"/>
          <w:bCs/>
          <w:color w:val="000000"/>
          <w:lang w:eastAsia="en-US"/>
        </w:rPr>
        <w:t>программы</w:t>
      </w:r>
      <w:r>
        <w:rPr>
          <w:rFonts w:eastAsiaTheme="minorHAnsi"/>
          <w:bCs/>
          <w:color w:val="000000"/>
          <w:lang w:eastAsia="en-US"/>
        </w:rPr>
        <w:t xml:space="preserve"> и объем финансирования на 2022</w:t>
      </w:r>
      <w:r w:rsidR="00B22B59">
        <w:rPr>
          <w:rFonts w:eastAsiaTheme="minorHAnsi"/>
          <w:bCs/>
          <w:color w:val="000000"/>
          <w:lang w:eastAsia="en-US"/>
        </w:rPr>
        <w:t>-2024</w:t>
      </w:r>
      <w:r w:rsidRPr="00DE36BC">
        <w:rPr>
          <w:rFonts w:eastAsiaTheme="minorHAnsi"/>
          <w:bCs/>
          <w:color w:val="000000"/>
          <w:lang w:eastAsia="en-US"/>
        </w:rPr>
        <w:t xml:space="preserve"> </w:t>
      </w:r>
      <w:r w:rsidRPr="00B22B59">
        <w:rPr>
          <w:rFonts w:eastAsiaTheme="minorHAnsi"/>
          <w:bCs/>
          <w:color w:val="000000"/>
          <w:lang w:eastAsia="en-US"/>
        </w:rPr>
        <w:t>год</w:t>
      </w:r>
      <w:r w:rsidR="00B22B59">
        <w:rPr>
          <w:rFonts w:eastAsiaTheme="minorHAnsi"/>
          <w:bCs/>
          <w:color w:val="000000"/>
          <w:lang w:eastAsia="en-US"/>
        </w:rPr>
        <w:t>ы</w:t>
      </w:r>
      <w:r w:rsidRPr="00DE36BC">
        <w:rPr>
          <w:rFonts w:eastAsiaTheme="minorHAnsi"/>
          <w:bCs/>
          <w:color w:val="000000"/>
          <w:lang w:eastAsia="en-US"/>
        </w:rPr>
        <w:t xml:space="preserve"> изложить в следующей редакции:</w:t>
      </w:r>
      <w:r>
        <w:rPr>
          <w:rFonts w:eastAsiaTheme="minorHAnsi"/>
          <w:bCs/>
          <w:color w:val="000000"/>
          <w:lang w:eastAsia="en-US"/>
        </w:rPr>
        <w:t xml:space="preserve"> </w:t>
      </w:r>
    </w:p>
    <w:p w:rsidR="00EE3B07" w:rsidRPr="00354370" w:rsidRDefault="00EE3B07" w:rsidP="00EE3B07">
      <w:pPr>
        <w:pStyle w:val="a8"/>
        <w:spacing w:line="240" w:lineRule="auto"/>
        <w:rPr>
          <w:rFonts w:eastAsiaTheme="minorHAnsi"/>
          <w:bCs/>
          <w:color w:val="000000"/>
          <w:lang w:eastAsia="en-US"/>
        </w:rPr>
      </w:pPr>
      <w:r w:rsidRPr="00354370">
        <w:rPr>
          <w:rFonts w:eastAsiaTheme="minorHAnsi"/>
          <w:bCs/>
          <w:color w:val="000000"/>
          <w:lang w:eastAsia="en-US"/>
        </w:rPr>
        <w:t xml:space="preserve">«Общий объем финансирования Программы (рублей) – </w:t>
      </w:r>
      <w:r w:rsidRPr="00B22B59">
        <w:rPr>
          <w:rFonts w:eastAsiaTheme="minorHAnsi"/>
          <w:bCs/>
          <w:color w:val="000000"/>
          <w:lang w:eastAsia="en-US"/>
        </w:rPr>
        <w:t>79 659 502,95</w:t>
      </w:r>
      <w:r w:rsidRPr="00354370">
        <w:rPr>
          <w:rFonts w:eastAsiaTheme="minorHAnsi"/>
          <w:bCs/>
          <w:color w:val="000000"/>
          <w:lang w:eastAsia="en-US"/>
        </w:rPr>
        <w:t>, из них средства:</w:t>
      </w:r>
    </w:p>
    <w:p w:rsidR="00EE3B07" w:rsidRPr="00354370" w:rsidRDefault="00EE3B07" w:rsidP="00EE3B07">
      <w:pPr>
        <w:pStyle w:val="a8"/>
        <w:spacing w:line="240" w:lineRule="auto"/>
        <w:ind w:firstLine="0"/>
        <w:rPr>
          <w:rFonts w:eastAsiaTheme="minorHAnsi"/>
          <w:bCs/>
          <w:color w:val="000000"/>
          <w:lang w:eastAsia="en-US"/>
        </w:rPr>
      </w:pPr>
      <w:r w:rsidRPr="00354370">
        <w:rPr>
          <w:rFonts w:eastAsiaTheme="minorHAnsi"/>
          <w:bCs/>
          <w:color w:val="000000"/>
          <w:lang w:eastAsia="en-US"/>
        </w:rPr>
        <w:t xml:space="preserve">- федерального бюджета – </w:t>
      </w:r>
      <w:r>
        <w:rPr>
          <w:rFonts w:eastAsiaTheme="minorHAnsi"/>
          <w:bCs/>
          <w:color w:val="000000"/>
          <w:lang w:eastAsia="en-US"/>
        </w:rPr>
        <w:t>230 600,00</w:t>
      </w:r>
    </w:p>
    <w:p w:rsidR="00EE3B07" w:rsidRPr="00354370" w:rsidRDefault="00EE3B07" w:rsidP="00EE3B07">
      <w:pPr>
        <w:pStyle w:val="a8"/>
        <w:spacing w:line="240" w:lineRule="auto"/>
        <w:ind w:firstLine="0"/>
        <w:rPr>
          <w:rFonts w:eastAsiaTheme="minorHAnsi"/>
          <w:bCs/>
          <w:color w:val="000000"/>
          <w:lang w:eastAsia="en-US"/>
        </w:rPr>
      </w:pPr>
      <w:r w:rsidRPr="00354370">
        <w:rPr>
          <w:rFonts w:eastAsiaTheme="minorHAnsi"/>
          <w:bCs/>
          <w:color w:val="000000"/>
          <w:lang w:eastAsia="en-US"/>
        </w:rPr>
        <w:t xml:space="preserve">- республиканского бюджета – </w:t>
      </w:r>
      <w:r>
        <w:rPr>
          <w:rFonts w:eastAsiaTheme="minorHAnsi"/>
          <w:bCs/>
          <w:color w:val="000000"/>
          <w:lang w:eastAsia="en-US"/>
        </w:rPr>
        <w:t>6 029 300,00</w:t>
      </w:r>
    </w:p>
    <w:p w:rsidR="00EE3B07" w:rsidRPr="00354370" w:rsidRDefault="00EE3B07" w:rsidP="00EE3B07">
      <w:pPr>
        <w:pStyle w:val="a8"/>
        <w:spacing w:line="240" w:lineRule="auto"/>
        <w:ind w:firstLine="0"/>
        <w:rPr>
          <w:rFonts w:eastAsiaTheme="minorHAnsi"/>
          <w:bCs/>
          <w:color w:val="000000"/>
          <w:lang w:eastAsia="en-US"/>
        </w:rPr>
      </w:pPr>
      <w:r w:rsidRPr="00354370">
        <w:rPr>
          <w:rFonts w:eastAsiaTheme="minorHAnsi"/>
          <w:bCs/>
          <w:color w:val="000000"/>
          <w:lang w:eastAsia="en-US"/>
        </w:rPr>
        <w:t xml:space="preserve">- районного бюджета – </w:t>
      </w:r>
      <w:r>
        <w:rPr>
          <w:rFonts w:eastAsiaTheme="minorHAnsi"/>
          <w:bCs/>
          <w:color w:val="000000"/>
          <w:lang w:eastAsia="en-US"/>
        </w:rPr>
        <w:t>73 399 602,95</w:t>
      </w:r>
      <w:r w:rsidRPr="00354370">
        <w:rPr>
          <w:rFonts w:eastAsiaTheme="minorHAnsi"/>
          <w:bCs/>
          <w:color w:val="000000"/>
          <w:lang w:eastAsia="en-US"/>
        </w:rPr>
        <w:t>»;</w:t>
      </w:r>
    </w:p>
    <w:p w:rsidR="00EE3B07" w:rsidRPr="00B22B59" w:rsidRDefault="00EE3B07" w:rsidP="00EE3B07">
      <w:pPr>
        <w:pStyle w:val="a8"/>
        <w:spacing w:line="240" w:lineRule="auto"/>
        <w:ind w:firstLine="0"/>
        <w:rPr>
          <w:rFonts w:eastAsiaTheme="minorHAnsi"/>
          <w:bCs/>
          <w:color w:val="000000"/>
          <w:lang w:eastAsia="en-US"/>
        </w:rPr>
      </w:pPr>
      <w:r w:rsidRPr="00B22B59">
        <w:rPr>
          <w:rFonts w:eastAsiaTheme="minorHAnsi"/>
          <w:bCs/>
          <w:color w:val="000000"/>
          <w:lang w:eastAsia="en-US"/>
        </w:rPr>
        <w:t>«2022 год – 17 628 062,95, из них средства:</w:t>
      </w:r>
    </w:p>
    <w:p w:rsidR="00EE3B07" w:rsidRPr="00B22B59" w:rsidRDefault="00EE3B07" w:rsidP="00EE3B07">
      <w:pPr>
        <w:pStyle w:val="a8"/>
        <w:spacing w:line="240" w:lineRule="auto"/>
        <w:ind w:firstLine="0"/>
        <w:rPr>
          <w:rFonts w:eastAsiaTheme="minorHAnsi"/>
          <w:bCs/>
          <w:color w:val="000000"/>
          <w:lang w:eastAsia="en-US"/>
        </w:rPr>
      </w:pPr>
      <w:r w:rsidRPr="00B22B59">
        <w:rPr>
          <w:rFonts w:eastAsiaTheme="minorHAnsi"/>
          <w:bCs/>
          <w:color w:val="000000"/>
          <w:lang w:eastAsia="en-US"/>
        </w:rPr>
        <w:t>- федерального бюджета – 230</w:t>
      </w:r>
      <w:r>
        <w:rPr>
          <w:rFonts w:eastAsiaTheme="minorHAnsi"/>
          <w:bCs/>
          <w:color w:val="000000"/>
          <w:lang w:eastAsia="en-US"/>
        </w:rPr>
        <w:t> </w:t>
      </w:r>
      <w:r w:rsidRPr="00B22B59">
        <w:rPr>
          <w:rFonts w:eastAsiaTheme="minorHAnsi"/>
          <w:bCs/>
          <w:color w:val="000000"/>
          <w:lang w:eastAsia="en-US"/>
        </w:rPr>
        <w:t>600</w:t>
      </w:r>
      <w:r>
        <w:rPr>
          <w:rFonts w:eastAsiaTheme="minorHAnsi"/>
          <w:bCs/>
          <w:color w:val="000000"/>
          <w:lang w:eastAsia="en-US"/>
        </w:rPr>
        <w:t>,00;</w:t>
      </w:r>
    </w:p>
    <w:p w:rsidR="00EE3B07" w:rsidRPr="00B22B59" w:rsidRDefault="00EE3B07" w:rsidP="00EE3B07">
      <w:pPr>
        <w:pStyle w:val="a8"/>
        <w:spacing w:line="240" w:lineRule="auto"/>
        <w:ind w:firstLine="0"/>
        <w:rPr>
          <w:rFonts w:eastAsiaTheme="minorHAnsi"/>
          <w:bCs/>
          <w:color w:val="000000"/>
          <w:lang w:eastAsia="en-US"/>
        </w:rPr>
      </w:pPr>
      <w:r w:rsidRPr="00B22B59">
        <w:rPr>
          <w:rFonts w:eastAsiaTheme="minorHAnsi"/>
          <w:bCs/>
          <w:color w:val="000000"/>
          <w:lang w:eastAsia="en-US"/>
        </w:rPr>
        <w:t>- республиканского бюджета – 2 011</w:t>
      </w:r>
      <w:r>
        <w:rPr>
          <w:rFonts w:eastAsiaTheme="minorHAnsi"/>
          <w:bCs/>
          <w:color w:val="000000"/>
          <w:lang w:eastAsia="en-US"/>
        </w:rPr>
        <w:t> </w:t>
      </w:r>
      <w:r w:rsidRPr="00B22B59">
        <w:rPr>
          <w:rFonts w:eastAsiaTheme="minorHAnsi"/>
          <w:bCs/>
          <w:color w:val="000000"/>
          <w:lang w:eastAsia="en-US"/>
        </w:rPr>
        <w:t>300</w:t>
      </w:r>
      <w:r>
        <w:rPr>
          <w:rFonts w:eastAsiaTheme="minorHAnsi"/>
          <w:bCs/>
          <w:color w:val="000000"/>
          <w:lang w:eastAsia="en-US"/>
        </w:rPr>
        <w:t>,00;</w:t>
      </w:r>
    </w:p>
    <w:p w:rsidR="00EE3B07" w:rsidRPr="00B22B59" w:rsidRDefault="00EE3B07" w:rsidP="00EE3B07">
      <w:pPr>
        <w:pStyle w:val="a8"/>
        <w:spacing w:line="240" w:lineRule="auto"/>
        <w:ind w:firstLine="0"/>
        <w:rPr>
          <w:rFonts w:eastAsiaTheme="minorHAnsi"/>
          <w:bCs/>
          <w:color w:val="000000"/>
          <w:lang w:eastAsia="en-US"/>
        </w:rPr>
      </w:pPr>
      <w:r w:rsidRPr="00B22B59">
        <w:rPr>
          <w:rFonts w:eastAsiaTheme="minorHAnsi"/>
          <w:bCs/>
          <w:color w:val="000000"/>
          <w:lang w:eastAsia="en-US"/>
        </w:rPr>
        <w:t>- районного бюджета – 15 386 162,95</w:t>
      </w:r>
      <w:r>
        <w:rPr>
          <w:rFonts w:eastAsiaTheme="minorHAnsi"/>
          <w:bCs/>
          <w:color w:val="000000"/>
          <w:lang w:eastAsia="en-US"/>
        </w:rPr>
        <w:t>;</w:t>
      </w:r>
    </w:p>
    <w:p w:rsidR="00EE3B07" w:rsidRPr="00EE3B07" w:rsidRDefault="00EE3B07" w:rsidP="00EE3B0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B07">
        <w:rPr>
          <w:rFonts w:ascii="Times New Roman" w:hAnsi="Times New Roman" w:cs="Times New Roman"/>
          <w:sz w:val="26"/>
          <w:szCs w:val="26"/>
        </w:rPr>
        <w:t>2023 год – 17 330 170,00, из них средства:</w:t>
      </w:r>
    </w:p>
    <w:p w:rsidR="00EE3B07" w:rsidRPr="00EE3B07" w:rsidRDefault="00EE3B07" w:rsidP="00EE3B07">
      <w:pPr>
        <w:spacing w:after="0" w:line="240" w:lineRule="auto"/>
        <w:jc w:val="both"/>
        <w:rPr>
          <w:rFonts w:ascii="Times New Roman" w:eastAsia="Times New Roman CYR" w:hAnsi="Times New Roman" w:cs="Times New Roman"/>
          <w:sz w:val="26"/>
          <w:szCs w:val="26"/>
        </w:rPr>
      </w:pPr>
      <w:r w:rsidRPr="00EE3B07">
        <w:rPr>
          <w:rFonts w:ascii="Times New Roman" w:eastAsia="Times New Roman CYR" w:hAnsi="Times New Roman" w:cs="Times New Roman"/>
          <w:sz w:val="26"/>
          <w:szCs w:val="26"/>
        </w:rPr>
        <w:t>- республиканского бюджета – 2 009 000,00;</w:t>
      </w:r>
    </w:p>
    <w:p w:rsidR="00EE3B07" w:rsidRPr="00EE3B07" w:rsidRDefault="00EE3B07" w:rsidP="00EE3B07">
      <w:pPr>
        <w:spacing w:after="0" w:line="240" w:lineRule="auto"/>
        <w:jc w:val="both"/>
        <w:rPr>
          <w:rFonts w:ascii="Times New Roman" w:eastAsia="Times New Roman CYR" w:hAnsi="Times New Roman" w:cs="Times New Roman"/>
          <w:sz w:val="26"/>
          <w:szCs w:val="26"/>
        </w:rPr>
      </w:pPr>
      <w:r w:rsidRPr="00EE3B07">
        <w:rPr>
          <w:rFonts w:ascii="Times New Roman" w:eastAsia="Times New Roman CYR" w:hAnsi="Times New Roman" w:cs="Times New Roman"/>
          <w:sz w:val="26"/>
          <w:szCs w:val="26"/>
        </w:rPr>
        <w:t>- районного бюджета – 15 321 170,00;</w:t>
      </w:r>
    </w:p>
    <w:p w:rsidR="00EE3B07" w:rsidRPr="00EE3B07" w:rsidRDefault="00EE3B07" w:rsidP="00EE3B0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B07">
        <w:rPr>
          <w:rFonts w:ascii="Times New Roman" w:hAnsi="Times New Roman" w:cs="Times New Roman"/>
          <w:sz w:val="26"/>
          <w:szCs w:val="26"/>
        </w:rPr>
        <w:t>2024 год – 17 360 170,00, из них средства:</w:t>
      </w:r>
    </w:p>
    <w:p w:rsidR="00EE3B07" w:rsidRPr="00EE3B07" w:rsidRDefault="00EE3B07" w:rsidP="00EE3B07">
      <w:pPr>
        <w:spacing w:after="0" w:line="240" w:lineRule="auto"/>
        <w:jc w:val="both"/>
        <w:rPr>
          <w:rFonts w:ascii="Times New Roman" w:eastAsia="Times New Roman CYR" w:hAnsi="Times New Roman" w:cs="Times New Roman"/>
          <w:sz w:val="26"/>
          <w:szCs w:val="26"/>
        </w:rPr>
      </w:pPr>
      <w:r w:rsidRPr="00EE3B07">
        <w:rPr>
          <w:rFonts w:ascii="Times New Roman" w:eastAsia="Times New Roman CYR" w:hAnsi="Times New Roman" w:cs="Times New Roman"/>
          <w:sz w:val="26"/>
          <w:szCs w:val="26"/>
        </w:rPr>
        <w:t>- республиканского бюджета – 2 009 000,00;</w:t>
      </w:r>
    </w:p>
    <w:p w:rsidR="00EE3B07" w:rsidRPr="00B22B59" w:rsidRDefault="00EE3B07" w:rsidP="00EE3B07">
      <w:pPr>
        <w:spacing w:after="0" w:line="240" w:lineRule="auto"/>
        <w:jc w:val="both"/>
        <w:rPr>
          <w:rFonts w:ascii="Times New Roman" w:eastAsia="Times New Roman CYR" w:hAnsi="Times New Roman" w:cs="Times New Roman"/>
          <w:sz w:val="26"/>
          <w:szCs w:val="26"/>
        </w:rPr>
      </w:pPr>
      <w:r w:rsidRPr="00EE3B07">
        <w:rPr>
          <w:rFonts w:ascii="Times New Roman" w:eastAsia="Times New Roman CYR" w:hAnsi="Times New Roman" w:cs="Times New Roman"/>
          <w:sz w:val="26"/>
          <w:szCs w:val="26"/>
        </w:rPr>
        <w:t xml:space="preserve">- районного бюджета – </w:t>
      </w:r>
      <w:r w:rsidRPr="00EE3B07">
        <w:rPr>
          <w:rFonts w:ascii="Times New Roman" w:hAnsi="Times New Roman" w:cs="Times New Roman"/>
          <w:sz w:val="26"/>
          <w:szCs w:val="26"/>
        </w:rPr>
        <w:t>15 351 170,00</w:t>
      </w:r>
      <w:r w:rsidRPr="00EE3B07">
        <w:rPr>
          <w:rFonts w:ascii="Times New Roman" w:eastAsia="Times New Roman CYR" w:hAnsi="Times New Roman" w:cs="Times New Roman"/>
          <w:sz w:val="26"/>
          <w:szCs w:val="26"/>
        </w:rPr>
        <w:t>;</w:t>
      </w:r>
      <w:r w:rsidRPr="00EE3B07">
        <w:rPr>
          <w:rFonts w:ascii="Times New Roman" w:hAnsi="Times New Roman" w:cs="Times New Roman"/>
          <w:bCs/>
          <w:color w:val="000000"/>
        </w:rPr>
        <w:t>».</w:t>
      </w:r>
    </w:p>
    <w:p w:rsidR="004E35C7" w:rsidRDefault="00C6433C" w:rsidP="00354370">
      <w:pPr>
        <w:pStyle w:val="a8"/>
        <w:spacing w:line="240" w:lineRule="auto"/>
      </w:pPr>
      <w:r>
        <w:rPr>
          <w:bCs/>
          <w:color w:val="000000"/>
        </w:rPr>
        <w:t>1.</w:t>
      </w:r>
      <w:bookmarkStart w:id="0" w:name="_GoBack"/>
      <w:bookmarkEnd w:id="0"/>
      <w:r w:rsidR="00EE3B07">
        <w:rPr>
          <w:bCs/>
          <w:color w:val="000000"/>
        </w:rPr>
        <w:t>3</w:t>
      </w:r>
      <w:r w:rsidR="00680178">
        <w:rPr>
          <w:bCs/>
          <w:color w:val="000000"/>
        </w:rPr>
        <w:t>.</w:t>
      </w:r>
      <w:r w:rsidR="004E35C7" w:rsidRPr="004E35C7">
        <w:t xml:space="preserve"> </w:t>
      </w:r>
      <w:r w:rsidR="004E35C7" w:rsidRPr="004E35C7">
        <w:rPr>
          <w:bCs/>
          <w:color w:val="000000"/>
        </w:rPr>
        <w:t>Приложение</w:t>
      </w:r>
      <w:r w:rsidR="002B3B13">
        <w:rPr>
          <w:bCs/>
          <w:color w:val="000000"/>
        </w:rPr>
        <w:t xml:space="preserve"> «Программные мероприятия на </w:t>
      </w:r>
      <w:r w:rsidR="00D408F7">
        <w:rPr>
          <w:bCs/>
          <w:color w:val="000000"/>
        </w:rPr>
        <w:t xml:space="preserve">плановый период </w:t>
      </w:r>
      <w:r w:rsidR="002B3B13">
        <w:rPr>
          <w:bCs/>
          <w:color w:val="000000"/>
        </w:rPr>
        <w:t xml:space="preserve">2022-2027 </w:t>
      </w:r>
      <w:r w:rsidR="002B3B13" w:rsidRPr="002B3B13">
        <w:rPr>
          <w:bCs/>
          <w:color w:val="000000"/>
        </w:rPr>
        <w:t>годы»</w:t>
      </w:r>
      <w:r w:rsidR="004E35C7">
        <w:rPr>
          <w:bCs/>
          <w:color w:val="000000"/>
        </w:rPr>
        <w:t xml:space="preserve"> </w:t>
      </w:r>
      <w:r w:rsidR="004E35C7" w:rsidRPr="004E35C7">
        <w:rPr>
          <w:bCs/>
          <w:color w:val="000000"/>
        </w:rPr>
        <w:t>к муниципальной программе</w:t>
      </w:r>
      <w:r w:rsidR="004E35C7">
        <w:rPr>
          <w:bCs/>
          <w:color w:val="000000"/>
        </w:rPr>
        <w:t xml:space="preserve"> </w:t>
      </w:r>
      <w:r w:rsidR="004E35C7" w:rsidRPr="004E35C7">
        <w:rPr>
          <w:bCs/>
          <w:color w:val="000000"/>
        </w:rPr>
        <w:t xml:space="preserve">«Комплексное развитие сельских территорий </w:t>
      </w:r>
      <w:r w:rsidR="002B3B13">
        <w:rPr>
          <w:bCs/>
          <w:color w:val="000000"/>
        </w:rPr>
        <w:t xml:space="preserve">               </w:t>
      </w:r>
      <w:r w:rsidR="004E35C7" w:rsidRPr="004E35C7">
        <w:rPr>
          <w:bCs/>
          <w:color w:val="000000"/>
        </w:rPr>
        <w:t>Усть-Абаканского района»</w:t>
      </w:r>
      <w:r w:rsidR="004E35C7">
        <w:rPr>
          <w:bCs/>
          <w:color w:val="000000"/>
        </w:rPr>
        <w:t xml:space="preserve"> </w:t>
      </w:r>
      <w:r w:rsidR="004E35C7" w:rsidRPr="0065503E">
        <w:t xml:space="preserve">изложить в новой редакции согласно приложению </w:t>
      </w:r>
      <w:r w:rsidR="002B3B13">
        <w:t xml:space="preserve">                        </w:t>
      </w:r>
      <w:r w:rsidR="004E35C7" w:rsidRPr="0065503E">
        <w:t xml:space="preserve">к </w:t>
      </w:r>
      <w:r w:rsidR="004E35C7">
        <w:t xml:space="preserve">настоящему </w:t>
      </w:r>
      <w:r w:rsidR="004E35C7" w:rsidRPr="0065503E">
        <w:t>постановлению.</w:t>
      </w:r>
    </w:p>
    <w:p w:rsidR="00171D28" w:rsidRPr="00171D28" w:rsidRDefault="00171D28" w:rsidP="00171D28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1"/>
          <w:sz w:val="26"/>
          <w:szCs w:val="26"/>
        </w:rPr>
      </w:pPr>
      <w:r>
        <w:rPr>
          <w:rFonts w:ascii="Times New Roman" w:eastAsia="Times New Roman" w:hAnsi="Times New Roman" w:cs="Times New Roman"/>
          <w:kern w:val="1"/>
          <w:sz w:val="26"/>
          <w:szCs w:val="26"/>
        </w:rPr>
        <w:t>2</w:t>
      </w:r>
      <w:r w:rsidRPr="00171D28">
        <w:rPr>
          <w:rFonts w:ascii="Times New Roman" w:eastAsia="Times New Roman" w:hAnsi="Times New Roman" w:cs="Times New Roman"/>
          <w:kern w:val="1"/>
          <w:sz w:val="26"/>
          <w:szCs w:val="26"/>
        </w:rPr>
        <w:t>. Управлению финансов и экономики администрации Усть-Абаканского района (Н.А. Потылицына) осуществлять финансирование с учётом внесенных изменений.</w:t>
      </w:r>
    </w:p>
    <w:p w:rsidR="00171D28" w:rsidRPr="00171D28" w:rsidRDefault="00171D28" w:rsidP="00171D28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3</w:t>
      </w:r>
      <w:r w:rsidRPr="00171D28">
        <w:rPr>
          <w:rFonts w:ascii="Times New Roman" w:eastAsia="Times New Roman" w:hAnsi="Times New Roman" w:cs="Times New Roman"/>
          <w:sz w:val="26"/>
          <w:szCs w:val="26"/>
        </w:rPr>
        <w:t>. Управлению природных рес</w:t>
      </w:r>
      <w:r w:rsidR="00EE3B07">
        <w:rPr>
          <w:rFonts w:ascii="Times New Roman" w:eastAsia="Times New Roman" w:hAnsi="Times New Roman" w:cs="Times New Roman"/>
          <w:sz w:val="26"/>
          <w:szCs w:val="26"/>
        </w:rPr>
        <w:t xml:space="preserve">урсов, землепользования, охраны </w:t>
      </w:r>
      <w:r w:rsidRPr="00171D28">
        <w:rPr>
          <w:rFonts w:ascii="Times New Roman" w:eastAsia="Times New Roman" w:hAnsi="Times New Roman" w:cs="Times New Roman"/>
          <w:sz w:val="26"/>
          <w:szCs w:val="26"/>
        </w:rPr>
        <w:t xml:space="preserve">окружающей среды, сельского хозяйства и продовольствия администрации             </w:t>
      </w:r>
      <w:proofErr w:type="spellStart"/>
      <w:r w:rsidRPr="00171D28">
        <w:rPr>
          <w:rFonts w:ascii="Times New Roman" w:eastAsia="Times New Roman" w:hAnsi="Times New Roman" w:cs="Times New Roman"/>
          <w:sz w:val="26"/>
          <w:szCs w:val="26"/>
        </w:rPr>
        <w:t>Усть-Абаканского</w:t>
      </w:r>
      <w:proofErr w:type="spellEnd"/>
      <w:r w:rsidRPr="00171D28">
        <w:rPr>
          <w:rFonts w:ascii="Times New Roman" w:eastAsia="Times New Roman" w:hAnsi="Times New Roman" w:cs="Times New Roman"/>
          <w:sz w:val="26"/>
          <w:szCs w:val="26"/>
        </w:rPr>
        <w:t xml:space="preserve"> района (В.Г. </w:t>
      </w:r>
      <w:proofErr w:type="spellStart"/>
      <w:r w:rsidRPr="00171D28">
        <w:rPr>
          <w:rFonts w:ascii="Times New Roman" w:eastAsia="Times New Roman" w:hAnsi="Times New Roman" w:cs="Times New Roman"/>
          <w:sz w:val="26"/>
          <w:szCs w:val="26"/>
        </w:rPr>
        <w:t>Глухенко</w:t>
      </w:r>
      <w:proofErr w:type="spellEnd"/>
      <w:r w:rsidRPr="00171D28">
        <w:rPr>
          <w:rFonts w:ascii="Times New Roman" w:eastAsia="Times New Roman" w:hAnsi="Times New Roman" w:cs="Times New Roman"/>
          <w:sz w:val="26"/>
          <w:szCs w:val="26"/>
        </w:rPr>
        <w:t xml:space="preserve">) организовать исполнение программных мероприятий с учётом внесенных изменений. </w:t>
      </w:r>
    </w:p>
    <w:p w:rsidR="00C35F2B" w:rsidRPr="000263F3" w:rsidRDefault="00171D28" w:rsidP="00C35F2B">
      <w:pPr>
        <w:autoSpaceDE w:val="0"/>
        <w:autoSpaceDN w:val="0"/>
        <w:adjustRightInd w:val="0"/>
        <w:spacing w:after="0" w:line="240" w:lineRule="auto"/>
        <w:ind w:firstLine="709"/>
        <w:jc w:val="both"/>
      </w:pPr>
      <w:r>
        <w:rPr>
          <w:rFonts w:ascii="Times New Roman" w:eastAsiaTheme="minorEastAsia" w:hAnsi="Times New Roman" w:cs="Times New Roman"/>
          <w:color w:val="000000"/>
          <w:sz w:val="26"/>
          <w:szCs w:val="26"/>
          <w:lang w:eastAsia="ru-RU"/>
        </w:rPr>
        <w:t>4</w:t>
      </w:r>
      <w:r w:rsidR="00C35F2B" w:rsidRPr="000263F3">
        <w:rPr>
          <w:rFonts w:ascii="Times New Roman" w:eastAsiaTheme="minorEastAsia" w:hAnsi="Times New Roman" w:cs="Times New Roman"/>
          <w:color w:val="000000"/>
          <w:sz w:val="26"/>
          <w:szCs w:val="26"/>
          <w:lang w:eastAsia="ru-RU"/>
        </w:rPr>
        <w:t xml:space="preserve">. </w:t>
      </w:r>
      <w:r w:rsidR="00C35F2B" w:rsidRPr="000263F3">
        <w:rPr>
          <w:rFonts w:ascii="Times New Roman" w:hAnsi="Times New Roman" w:cs="Times New Roman"/>
          <w:sz w:val="26"/>
          <w:szCs w:val="26"/>
        </w:rPr>
        <w:t xml:space="preserve">Главному редактору МАУ «Редакция газеты «Усть-Абаканские известия» (И.Ю. Церковная) опубликовать настоящее постановление в </w:t>
      </w:r>
      <w:r w:rsidR="00EE3B07">
        <w:rPr>
          <w:rFonts w:ascii="Times New Roman" w:hAnsi="Times New Roman" w:cs="Times New Roman"/>
          <w:sz w:val="26"/>
          <w:szCs w:val="26"/>
        </w:rPr>
        <w:t xml:space="preserve">газете </w:t>
      </w:r>
      <w:r w:rsidR="00C35F2B" w:rsidRPr="000263F3">
        <w:rPr>
          <w:rFonts w:ascii="Times New Roman" w:hAnsi="Times New Roman" w:cs="Times New Roman"/>
          <w:sz w:val="26"/>
          <w:szCs w:val="26"/>
        </w:rPr>
        <w:t>«Усть-Абаканские известия официальные».</w:t>
      </w:r>
    </w:p>
    <w:p w:rsidR="00C35F2B" w:rsidRDefault="00C35F2B" w:rsidP="00C35F2B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263F3">
        <w:rPr>
          <w:rFonts w:ascii="Times New Roman" w:hAnsi="Times New Roman" w:cs="Times New Roman"/>
          <w:sz w:val="26"/>
          <w:szCs w:val="26"/>
        </w:rPr>
        <w:tab/>
      </w:r>
      <w:r w:rsidRPr="000263F3">
        <w:rPr>
          <w:rFonts w:ascii="Times New Roman" w:hAnsi="Times New Roman" w:cs="Times New Roman"/>
          <w:sz w:val="26"/>
          <w:szCs w:val="26"/>
        </w:rPr>
        <w:tab/>
      </w:r>
      <w:r w:rsidR="00171D28">
        <w:rPr>
          <w:rFonts w:ascii="Times New Roman" w:hAnsi="Times New Roman" w:cs="Times New Roman"/>
          <w:sz w:val="26"/>
          <w:szCs w:val="26"/>
        </w:rPr>
        <w:t>5</w:t>
      </w:r>
      <w:r w:rsidRPr="000263F3">
        <w:rPr>
          <w:rFonts w:ascii="Times New Roman" w:hAnsi="Times New Roman" w:cs="Times New Roman"/>
          <w:sz w:val="26"/>
          <w:szCs w:val="26"/>
        </w:rPr>
        <w:t xml:space="preserve">. Управляющему делами администрации Усть-Абаканского района                (О.В. Лемытская) </w:t>
      </w:r>
      <w:proofErr w:type="gramStart"/>
      <w:r w:rsidRPr="000263F3">
        <w:rPr>
          <w:rFonts w:ascii="Times New Roman" w:hAnsi="Times New Roman" w:cs="Times New Roman"/>
          <w:sz w:val="26"/>
          <w:szCs w:val="26"/>
        </w:rPr>
        <w:t>разместить</w:t>
      </w:r>
      <w:proofErr w:type="gramEnd"/>
      <w:r w:rsidRPr="000263F3">
        <w:rPr>
          <w:rFonts w:ascii="Times New Roman" w:hAnsi="Times New Roman" w:cs="Times New Roman"/>
          <w:sz w:val="26"/>
          <w:szCs w:val="26"/>
        </w:rPr>
        <w:t xml:space="preserve"> настоящее постановление на официальном сайте администрации Усть-Абаканского района в сети «Интернет».</w:t>
      </w:r>
    </w:p>
    <w:p w:rsidR="00171D28" w:rsidRPr="00171D28" w:rsidRDefault="00171D28" w:rsidP="00171D28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6</w:t>
      </w:r>
      <w:r w:rsidRPr="00171D28">
        <w:rPr>
          <w:rFonts w:ascii="Times New Roman" w:eastAsia="Times New Roman" w:hAnsi="Times New Roman" w:cs="Times New Roman"/>
          <w:sz w:val="26"/>
          <w:szCs w:val="26"/>
        </w:rPr>
        <w:t>. Контроль за исполнением настоящего постановления оставляю за собой.</w:t>
      </w:r>
    </w:p>
    <w:p w:rsidR="00171D28" w:rsidRPr="000263F3" w:rsidRDefault="00171D28" w:rsidP="00C35F2B">
      <w:pPr>
        <w:tabs>
          <w:tab w:val="left" w:pos="0"/>
          <w:tab w:val="left" w:pos="567"/>
        </w:tabs>
        <w:spacing w:after="0" w:line="240" w:lineRule="auto"/>
        <w:jc w:val="both"/>
      </w:pPr>
    </w:p>
    <w:p w:rsidR="00C35F2B" w:rsidRPr="00C35F2B" w:rsidRDefault="00C35F2B" w:rsidP="00C35F2B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Theme="minorEastAsia" w:hAnsi="Times New Roman" w:cs="Times New Roman"/>
          <w:sz w:val="26"/>
          <w:szCs w:val="28"/>
          <w:lang w:eastAsia="ru-RU"/>
        </w:rPr>
      </w:pPr>
    </w:p>
    <w:p w:rsidR="00C35F2B" w:rsidRPr="00C35F2B" w:rsidRDefault="00C35F2B" w:rsidP="00C35F2B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Theme="minorEastAsia" w:hAnsi="Times New Roman" w:cs="Times New Roman"/>
          <w:color w:val="0A0A0A"/>
          <w:sz w:val="26"/>
          <w:szCs w:val="26"/>
          <w:lang w:eastAsia="ru-RU"/>
        </w:rPr>
      </w:pPr>
    </w:p>
    <w:p w:rsidR="00C35F2B" w:rsidRPr="00C35F2B" w:rsidRDefault="00C35F2B" w:rsidP="00C35F2B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Theme="minorEastAsia" w:hAnsi="Times New Roman" w:cs="Times New Roman"/>
          <w:color w:val="0A0A0A"/>
          <w:sz w:val="26"/>
          <w:szCs w:val="26"/>
          <w:lang w:eastAsia="ru-RU"/>
        </w:rPr>
      </w:pPr>
    </w:p>
    <w:p w:rsidR="00C35F2B" w:rsidRPr="00C35F2B" w:rsidRDefault="00C35F2B" w:rsidP="00AD4822">
      <w:pPr>
        <w:rPr>
          <w:rFonts w:ascii="Times New Roman" w:eastAsiaTheme="minorEastAsia" w:hAnsi="Times New Roman" w:cs="Times New Roman"/>
          <w:lang w:eastAsia="ru-RU"/>
        </w:rPr>
      </w:pPr>
      <w:r w:rsidRPr="00C35F2B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>Глава Усть-Абаканского района                                                                  Е.В. Егорова</w:t>
      </w:r>
      <w:r w:rsidRPr="00C35F2B">
        <w:rPr>
          <w:rFonts w:ascii="Times New Roman" w:eastAsiaTheme="minorEastAsia" w:hAnsi="Times New Roman" w:cs="Times New Roman"/>
          <w:lang w:eastAsia="ru-RU"/>
        </w:rPr>
        <w:t xml:space="preserve">  </w:t>
      </w:r>
    </w:p>
    <w:sectPr w:rsidR="00C35F2B" w:rsidRPr="00C35F2B" w:rsidSect="00E2737A">
      <w:pgSz w:w="11906" w:h="16838"/>
      <w:pgMar w:top="1134" w:right="991" w:bottom="567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Hak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5F2B"/>
    <w:rsid w:val="000263F3"/>
    <w:rsid w:val="00050777"/>
    <w:rsid w:val="00071438"/>
    <w:rsid w:val="0009515D"/>
    <w:rsid w:val="000F406E"/>
    <w:rsid w:val="00171D28"/>
    <w:rsid w:val="001879A1"/>
    <w:rsid w:val="001D6CE6"/>
    <w:rsid w:val="002206F9"/>
    <w:rsid w:val="002A2881"/>
    <w:rsid w:val="002B3B13"/>
    <w:rsid w:val="00354370"/>
    <w:rsid w:val="00373AD9"/>
    <w:rsid w:val="00407FF6"/>
    <w:rsid w:val="00464F9F"/>
    <w:rsid w:val="004E35C7"/>
    <w:rsid w:val="00573E59"/>
    <w:rsid w:val="005C5399"/>
    <w:rsid w:val="00680178"/>
    <w:rsid w:val="00687327"/>
    <w:rsid w:val="00721B71"/>
    <w:rsid w:val="00890D6E"/>
    <w:rsid w:val="008B213F"/>
    <w:rsid w:val="009F1DED"/>
    <w:rsid w:val="00AD4822"/>
    <w:rsid w:val="00B22B59"/>
    <w:rsid w:val="00B34042"/>
    <w:rsid w:val="00B359E0"/>
    <w:rsid w:val="00B47300"/>
    <w:rsid w:val="00B664A7"/>
    <w:rsid w:val="00C30C8C"/>
    <w:rsid w:val="00C35F2B"/>
    <w:rsid w:val="00C6433C"/>
    <w:rsid w:val="00D408F7"/>
    <w:rsid w:val="00DE36BC"/>
    <w:rsid w:val="00E2737A"/>
    <w:rsid w:val="00E80F3D"/>
    <w:rsid w:val="00EB22E5"/>
    <w:rsid w:val="00EE3B07"/>
    <w:rsid w:val="00FB3F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3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5F2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35F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5F2B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C35F2B"/>
    <w:pPr>
      <w:suppressAutoHyphens/>
      <w:spacing w:after="119" w:line="240" w:lineRule="auto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7">
    <w:name w:val="Основной текст Знак"/>
    <w:basedOn w:val="a0"/>
    <w:link w:val="a6"/>
    <w:rsid w:val="00C35F2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Title">
    <w:name w:val="ConsPlusTitle"/>
    <w:rsid w:val="008B21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8">
    <w:name w:val="Приказ МПТ_документ"/>
    <w:basedOn w:val="a"/>
    <w:rsid w:val="004E35C7"/>
    <w:pPr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9">
    <w:name w:val="Normal (Web)"/>
    <w:basedOn w:val="a"/>
    <w:uiPriority w:val="99"/>
    <w:unhideWhenUsed/>
    <w:rsid w:val="00B22B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">
    <w:name w:val="Без интервала5"/>
    <w:rsid w:val="00B22B59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629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Пинясова О.А</dc:creator>
  <cp:lastModifiedBy>Point-11</cp:lastModifiedBy>
  <cp:revision>2</cp:revision>
  <cp:lastPrinted>2021-12-24T04:34:00Z</cp:lastPrinted>
  <dcterms:created xsi:type="dcterms:W3CDTF">2022-01-10T09:07:00Z</dcterms:created>
  <dcterms:modified xsi:type="dcterms:W3CDTF">2022-01-10T09:07:00Z</dcterms:modified>
</cp:coreProperties>
</file>